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7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0278"/>
      </w:tblGrid>
      <w:tr w:rsidR="00024384" w:rsidRPr="001409DF" w:rsidTr="005E3786">
        <w:trPr>
          <w:trHeight w:val="585"/>
        </w:trPr>
        <w:tc>
          <w:tcPr>
            <w:tcW w:w="10278" w:type="dxa"/>
            <w:vAlign w:val="center"/>
          </w:tcPr>
          <w:p w:rsidR="00024384" w:rsidRPr="001409DF" w:rsidRDefault="00024384" w:rsidP="00C36B78">
            <w:pPr>
              <w:pStyle w:val="Heading2"/>
              <w:spacing w:before="0"/>
              <w:rPr>
                <w:rFonts w:ascii="Arial Narrow" w:eastAsia="Times New Roman" w:hAnsi="Arial Narrow" w:cs="Arial"/>
                <w:i/>
                <w:color w:val="auto"/>
                <w:sz w:val="28"/>
                <w:szCs w:val="28"/>
              </w:rPr>
            </w:pPr>
            <w:bookmarkStart w:id="0" w:name="_Hlt59254094"/>
            <w:r w:rsidRPr="001409DF">
              <w:rPr>
                <w:rFonts w:ascii="Arial Narrow" w:eastAsia="Times New Roman" w:hAnsi="Arial Narrow" w:cs="Arial"/>
                <w:i/>
                <w:color w:val="auto"/>
                <w:sz w:val="28"/>
                <w:szCs w:val="28"/>
              </w:rPr>
              <w:t>CHILD AND FAMILY CONNECTIONS</w:t>
            </w:r>
          </w:p>
          <w:p w:rsidR="00CD6335" w:rsidRDefault="00447347" w:rsidP="00CD6335">
            <w:pPr>
              <w:pStyle w:val="Heading2"/>
              <w:tabs>
                <w:tab w:val="right" w:pos="10224"/>
              </w:tabs>
              <w:spacing w:before="0"/>
              <w:rPr>
                <w:rFonts w:ascii="Arial Narrow" w:eastAsia="Times New Roman" w:hAnsi="Arial Narrow" w:cs="Arial"/>
                <w:i/>
                <w:color w:val="auto"/>
                <w:sz w:val="28"/>
                <w:szCs w:val="28"/>
              </w:rPr>
            </w:pPr>
            <w:r w:rsidRPr="001409DF">
              <w:rPr>
                <w:rFonts w:ascii="Arial Narrow" w:eastAsia="Times New Roman" w:hAnsi="Arial Narrow" w:cs="Arial"/>
                <w:i/>
                <w:color w:val="auto"/>
                <w:sz w:val="28"/>
                <w:szCs w:val="28"/>
              </w:rPr>
              <w:t xml:space="preserve">CONSENT </w:t>
            </w:r>
            <w:r w:rsidR="00971A12" w:rsidRPr="001409DF">
              <w:rPr>
                <w:rFonts w:ascii="Arial Narrow" w:eastAsia="Times New Roman" w:hAnsi="Arial Narrow" w:cs="Arial"/>
                <w:i/>
                <w:color w:val="auto"/>
                <w:sz w:val="28"/>
                <w:szCs w:val="28"/>
              </w:rPr>
              <w:t xml:space="preserve">TO USE PRIVATE </w:t>
            </w:r>
            <w:r w:rsidR="00BC53B3" w:rsidRPr="001409DF">
              <w:rPr>
                <w:rFonts w:ascii="Arial Narrow" w:eastAsia="Times New Roman" w:hAnsi="Arial Narrow" w:cs="Arial"/>
                <w:i/>
                <w:color w:val="auto"/>
                <w:sz w:val="28"/>
                <w:szCs w:val="28"/>
              </w:rPr>
              <w:t>INSURANCE</w:t>
            </w:r>
            <w:r w:rsidR="00906679" w:rsidRPr="001409DF">
              <w:rPr>
                <w:rFonts w:ascii="Arial Narrow" w:eastAsia="Times New Roman" w:hAnsi="Arial Narrow" w:cs="Arial"/>
                <w:i/>
                <w:color w:val="auto"/>
                <w:sz w:val="28"/>
                <w:szCs w:val="28"/>
              </w:rPr>
              <w:t>/HEALTHCARE</w:t>
            </w:r>
            <w:r w:rsidR="001409DF">
              <w:rPr>
                <w:rFonts w:ascii="Arial Narrow" w:eastAsia="Times New Roman" w:hAnsi="Arial Narrow" w:cs="Arial"/>
                <w:i/>
                <w:color w:val="auto"/>
                <w:sz w:val="28"/>
                <w:szCs w:val="28"/>
              </w:rPr>
              <w:t xml:space="preserve"> </w:t>
            </w:r>
            <w:r w:rsidR="00CD6335">
              <w:rPr>
                <w:rFonts w:ascii="Arial Narrow" w:eastAsia="Times New Roman" w:hAnsi="Arial Narrow" w:cs="Arial"/>
                <w:i/>
                <w:color w:val="auto"/>
                <w:sz w:val="28"/>
                <w:szCs w:val="28"/>
              </w:rPr>
              <w:t xml:space="preserve">PLAN BENEFITS </w:t>
            </w:r>
            <w:r w:rsidR="00906679" w:rsidRPr="001409DF">
              <w:rPr>
                <w:rFonts w:ascii="Arial Narrow" w:eastAsia="Times New Roman" w:hAnsi="Arial Narrow" w:cs="Arial"/>
                <w:i/>
                <w:color w:val="auto"/>
                <w:sz w:val="28"/>
                <w:szCs w:val="28"/>
              </w:rPr>
              <w:t xml:space="preserve">&amp; </w:t>
            </w:r>
          </w:p>
          <w:p w:rsidR="00024384" w:rsidRPr="001409DF" w:rsidRDefault="00906679" w:rsidP="00CD6335">
            <w:pPr>
              <w:pStyle w:val="Heading2"/>
              <w:tabs>
                <w:tab w:val="right" w:pos="10224"/>
              </w:tabs>
              <w:spacing w:before="0"/>
              <w:rPr>
                <w:rFonts w:ascii="Arial" w:eastAsia="Times New Roman" w:hAnsi="Arial" w:cs="Arial"/>
                <w:color w:val="4F81BD"/>
                <w:sz w:val="22"/>
                <w:szCs w:val="22"/>
              </w:rPr>
            </w:pPr>
            <w:r w:rsidRPr="001409DF">
              <w:rPr>
                <w:rFonts w:ascii="Arial Narrow" w:eastAsia="Times New Roman" w:hAnsi="Arial Narrow" w:cs="Arial"/>
                <w:i/>
                <w:color w:val="auto"/>
                <w:sz w:val="28"/>
                <w:szCs w:val="28"/>
              </w:rPr>
              <w:t xml:space="preserve">ASSIGNMENT OF </w:t>
            </w:r>
            <w:r w:rsidR="001B70CE" w:rsidRPr="001409DF">
              <w:rPr>
                <w:rFonts w:ascii="Arial Narrow" w:eastAsia="Times New Roman" w:hAnsi="Arial Narrow" w:cs="Arial"/>
                <w:i/>
                <w:color w:val="auto"/>
                <w:sz w:val="28"/>
                <w:szCs w:val="28"/>
              </w:rPr>
              <w:t>RIGHTS</w:t>
            </w:r>
            <w:r w:rsidR="00EE4985" w:rsidRPr="001409DF">
              <w:rPr>
                <w:rFonts w:ascii="Arial Narrow" w:eastAsia="Times New Roman" w:hAnsi="Arial Narrow" w:cs="Arial"/>
                <w:i/>
                <w:color w:val="auto"/>
                <w:sz w:val="28"/>
                <w:szCs w:val="28"/>
              </w:rPr>
              <w:t xml:space="preserve"> </w:t>
            </w:r>
            <w:r w:rsidR="006441BA" w:rsidRPr="001409DF">
              <w:rPr>
                <w:rFonts w:ascii="Arial Narrow" w:eastAsia="Times New Roman" w:hAnsi="Arial Narrow" w:cs="Arial"/>
                <w:i/>
                <w:color w:val="auto"/>
                <w:sz w:val="28"/>
                <w:szCs w:val="28"/>
              </w:rPr>
              <w:t>FOR SPECIFIC SERVICES</w:t>
            </w:r>
            <w:r w:rsidR="00806D5C" w:rsidRPr="001409DF">
              <w:rPr>
                <w:rFonts w:ascii="Arial Narrow" w:eastAsia="Times New Roman" w:hAnsi="Arial Narrow" w:cs="Arial"/>
                <w:i/>
                <w:color w:val="auto"/>
                <w:sz w:val="22"/>
                <w:szCs w:val="22"/>
              </w:rPr>
              <w:tab/>
            </w:r>
          </w:p>
        </w:tc>
      </w:tr>
    </w:tbl>
    <w:p w:rsidR="00572D5B" w:rsidRPr="001409DF" w:rsidRDefault="00572D5B" w:rsidP="00971A12">
      <w:pPr>
        <w:rPr>
          <w:rFonts w:cs="Arial"/>
          <w:b/>
          <w:szCs w:val="22"/>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5508"/>
      </w:tblGrid>
      <w:tr w:rsidR="00D0503A" w:rsidRPr="001409DF" w:rsidTr="00213037">
        <w:trPr>
          <w:cantSplit/>
          <w:trHeight w:val="432"/>
        </w:trPr>
        <w:tc>
          <w:tcPr>
            <w:tcW w:w="4788" w:type="dxa"/>
            <w:vAlign w:val="bottom"/>
          </w:tcPr>
          <w:p w:rsidR="00D0503A" w:rsidRPr="001409DF" w:rsidRDefault="00D0503A" w:rsidP="00C36B78">
            <w:pPr>
              <w:ind w:right="-540"/>
              <w:rPr>
                <w:rFonts w:cs="Arial"/>
                <w:szCs w:val="22"/>
                <w:u w:val="single"/>
              </w:rPr>
            </w:pPr>
            <w:r w:rsidRPr="001409DF">
              <w:rPr>
                <w:rFonts w:cs="Arial"/>
                <w:szCs w:val="22"/>
              </w:rPr>
              <w:t>Child’s Last Name, First Name &amp; Middle Initial:</w:t>
            </w:r>
          </w:p>
        </w:tc>
        <w:bookmarkStart w:id="1" w:name="Text1"/>
        <w:tc>
          <w:tcPr>
            <w:tcW w:w="5508" w:type="dxa"/>
            <w:tcBorders>
              <w:bottom w:val="single" w:sz="4" w:space="0" w:color="auto"/>
            </w:tcBorders>
            <w:vAlign w:val="bottom"/>
          </w:tcPr>
          <w:p w:rsidR="00D0503A" w:rsidRPr="001409DF" w:rsidRDefault="007D369D" w:rsidP="00C36B78">
            <w:pPr>
              <w:ind w:right="-450"/>
              <w:rPr>
                <w:rFonts w:cs="Arial"/>
                <w:szCs w:val="22"/>
              </w:rPr>
            </w:pPr>
            <w:r w:rsidRPr="001409DF">
              <w:rPr>
                <w:rFonts w:cs="Arial"/>
                <w:szCs w:val="22"/>
              </w:rPr>
              <w:fldChar w:fldCharType="begin">
                <w:ffData>
                  <w:name w:val="Text1"/>
                  <w:enabled/>
                  <w:calcOnExit w:val="0"/>
                  <w:textInput>
                    <w:maxLength w:val="50"/>
                  </w:textInput>
                </w:ffData>
              </w:fldChar>
            </w:r>
            <w:r w:rsidR="00C36B78" w:rsidRPr="001409DF">
              <w:rPr>
                <w:rFonts w:cs="Arial"/>
                <w:szCs w:val="22"/>
              </w:rPr>
              <w:instrText xml:space="preserve"> FORMTEXT </w:instrText>
            </w:r>
            <w:r w:rsidRPr="001409DF">
              <w:rPr>
                <w:rFonts w:cs="Arial"/>
                <w:szCs w:val="22"/>
              </w:rPr>
            </w:r>
            <w:r w:rsidRPr="001409DF">
              <w:rPr>
                <w:rFonts w:cs="Arial"/>
                <w:szCs w:val="22"/>
              </w:rPr>
              <w:fldChar w:fldCharType="separate"/>
            </w:r>
            <w:bookmarkStart w:id="2" w:name="_GoBack"/>
            <w:r w:rsidR="00C36B78" w:rsidRPr="001409DF">
              <w:rPr>
                <w:rFonts w:cs="Arial"/>
                <w:noProof/>
                <w:szCs w:val="22"/>
              </w:rPr>
              <w:t> </w:t>
            </w:r>
            <w:r w:rsidR="00C36B78" w:rsidRPr="001409DF">
              <w:rPr>
                <w:rFonts w:cs="Arial"/>
                <w:noProof/>
                <w:szCs w:val="22"/>
              </w:rPr>
              <w:t> </w:t>
            </w:r>
            <w:r w:rsidR="00C36B78" w:rsidRPr="001409DF">
              <w:rPr>
                <w:rFonts w:cs="Arial"/>
                <w:noProof/>
                <w:szCs w:val="22"/>
              </w:rPr>
              <w:t> </w:t>
            </w:r>
            <w:r w:rsidR="00C36B78" w:rsidRPr="001409DF">
              <w:rPr>
                <w:rFonts w:cs="Arial"/>
                <w:noProof/>
                <w:szCs w:val="22"/>
              </w:rPr>
              <w:t> </w:t>
            </w:r>
            <w:r w:rsidR="00C36B78" w:rsidRPr="001409DF">
              <w:rPr>
                <w:rFonts w:cs="Arial"/>
                <w:noProof/>
                <w:szCs w:val="22"/>
              </w:rPr>
              <w:t> </w:t>
            </w:r>
            <w:bookmarkEnd w:id="2"/>
            <w:r w:rsidRPr="001409DF">
              <w:rPr>
                <w:rFonts w:cs="Arial"/>
                <w:szCs w:val="22"/>
              </w:rPr>
              <w:fldChar w:fldCharType="end"/>
            </w:r>
            <w:bookmarkEnd w:id="1"/>
          </w:p>
        </w:tc>
      </w:tr>
      <w:tr w:rsidR="00D0503A" w:rsidRPr="001409DF" w:rsidTr="00213037">
        <w:trPr>
          <w:cantSplit/>
          <w:trHeight w:val="432"/>
        </w:trPr>
        <w:tc>
          <w:tcPr>
            <w:tcW w:w="4788" w:type="dxa"/>
            <w:vAlign w:val="bottom"/>
          </w:tcPr>
          <w:p w:rsidR="00D0503A" w:rsidRPr="001409DF" w:rsidRDefault="00D0503A" w:rsidP="00C36B78">
            <w:pPr>
              <w:ind w:right="-450"/>
              <w:rPr>
                <w:rFonts w:cs="Arial"/>
                <w:szCs w:val="22"/>
              </w:rPr>
            </w:pPr>
            <w:r w:rsidRPr="001409DF">
              <w:rPr>
                <w:rFonts w:cs="Arial"/>
                <w:szCs w:val="22"/>
              </w:rPr>
              <w:t>Child’s Date of Birth (Month/Date/Year):</w:t>
            </w:r>
            <w:r w:rsidRPr="001409DF">
              <w:rPr>
                <w:rFonts w:cs="Arial"/>
                <w:szCs w:val="22"/>
              </w:rPr>
              <w:tab/>
            </w:r>
          </w:p>
        </w:tc>
        <w:bookmarkStart w:id="3" w:name="Text2"/>
        <w:tc>
          <w:tcPr>
            <w:tcW w:w="5508" w:type="dxa"/>
            <w:tcBorders>
              <w:top w:val="single" w:sz="4" w:space="0" w:color="auto"/>
              <w:bottom w:val="single" w:sz="4" w:space="0" w:color="auto"/>
            </w:tcBorders>
            <w:vAlign w:val="bottom"/>
          </w:tcPr>
          <w:p w:rsidR="00D0503A" w:rsidRPr="001409DF" w:rsidRDefault="007D369D" w:rsidP="00C36B78">
            <w:pPr>
              <w:ind w:right="-450"/>
              <w:rPr>
                <w:rFonts w:cs="Arial"/>
                <w:szCs w:val="22"/>
              </w:rPr>
            </w:pPr>
            <w:r w:rsidRPr="001409DF">
              <w:rPr>
                <w:rFonts w:cs="Arial"/>
                <w:szCs w:val="22"/>
              </w:rPr>
              <w:fldChar w:fldCharType="begin">
                <w:ffData>
                  <w:name w:val="Text2"/>
                  <w:enabled/>
                  <w:calcOnExit w:val="0"/>
                  <w:textInput>
                    <w:type w:val="date"/>
                    <w:maxLength w:val="14"/>
                  </w:textInput>
                </w:ffData>
              </w:fldChar>
            </w:r>
            <w:r w:rsidR="00C36B78" w:rsidRPr="001409DF">
              <w:rPr>
                <w:rFonts w:cs="Arial"/>
                <w:szCs w:val="22"/>
              </w:rPr>
              <w:instrText xml:space="preserve"> FORMTEXT </w:instrText>
            </w:r>
            <w:r w:rsidRPr="001409DF">
              <w:rPr>
                <w:rFonts w:cs="Arial"/>
                <w:szCs w:val="22"/>
              </w:rPr>
            </w:r>
            <w:r w:rsidRPr="001409DF">
              <w:rPr>
                <w:rFonts w:cs="Arial"/>
                <w:szCs w:val="22"/>
              </w:rPr>
              <w:fldChar w:fldCharType="separate"/>
            </w:r>
            <w:r w:rsidR="00C36B78" w:rsidRPr="001409DF">
              <w:rPr>
                <w:rFonts w:cs="Arial"/>
                <w:noProof/>
                <w:szCs w:val="22"/>
              </w:rPr>
              <w:t> </w:t>
            </w:r>
            <w:r w:rsidR="00C36B78" w:rsidRPr="001409DF">
              <w:rPr>
                <w:rFonts w:cs="Arial"/>
                <w:noProof/>
                <w:szCs w:val="22"/>
              </w:rPr>
              <w:t> </w:t>
            </w:r>
            <w:r w:rsidR="00C36B78" w:rsidRPr="001409DF">
              <w:rPr>
                <w:rFonts w:cs="Arial"/>
                <w:noProof/>
                <w:szCs w:val="22"/>
              </w:rPr>
              <w:t> </w:t>
            </w:r>
            <w:r w:rsidR="00C36B78" w:rsidRPr="001409DF">
              <w:rPr>
                <w:rFonts w:cs="Arial"/>
                <w:noProof/>
                <w:szCs w:val="22"/>
              </w:rPr>
              <w:t> </w:t>
            </w:r>
            <w:r w:rsidR="00C36B78" w:rsidRPr="001409DF">
              <w:rPr>
                <w:rFonts w:cs="Arial"/>
                <w:noProof/>
                <w:szCs w:val="22"/>
              </w:rPr>
              <w:t> </w:t>
            </w:r>
            <w:r w:rsidRPr="001409DF">
              <w:rPr>
                <w:rFonts w:cs="Arial"/>
                <w:szCs w:val="22"/>
              </w:rPr>
              <w:fldChar w:fldCharType="end"/>
            </w:r>
            <w:bookmarkEnd w:id="3"/>
          </w:p>
        </w:tc>
      </w:tr>
      <w:tr w:rsidR="00D0503A" w:rsidRPr="001409DF" w:rsidTr="00213037">
        <w:trPr>
          <w:cantSplit/>
          <w:trHeight w:val="432"/>
        </w:trPr>
        <w:tc>
          <w:tcPr>
            <w:tcW w:w="4788" w:type="dxa"/>
            <w:vAlign w:val="bottom"/>
          </w:tcPr>
          <w:p w:rsidR="00D0503A" w:rsidRPr="001409DF" w:rsidRDefault="00D0503A" w:rsidP="00C36B78">
            <w:pPr>
              <w:ind w:right="-450"/>
              <w:rPr>
                <w:rFonts w:cs="Arial"/>
                <w:szCs w:val="22"/>
              </w:rPr>
            </w:pPr>
            <w:r w:rsidRPr="001409DF">
              <w:rPr>
                <w:rFonts w:cs="Arial"/>
                <w:szCs w:val="22"/>
              </w:rPr>
              <w:t>EI Number:</w:t>
            </w:r>
          </w:p>
        </w:tc>
        <w:bookmarkStart w:id="4" w:name="Text3"/>
        <w:tc>
          <w:tcPr>
            <w:tcW w:w="5508" w:type="dxa"/>
            <w:tcBorders>
              <w:top w:val="single" w:sz="4" w:space="0" w:color="auto"/>
              <w:bottom w:val="single" w:sz="4" w:space="0" w:color="auto"/>
            </w:tcBorders>
            <w:vAlign w:val="bottom"/>
          </w:tcPr>
          <w:p w:rsidR="00D0503A" w:rsidRPr="001409DF" w:rsidRDefault="007D369D" w:rsidP="00C36B78">
            <w:pPr>
              <w:ind w:right="-450"/>
              <w:rPr>
                <w:rFonts w:cs="Arial"/>
                <w:szCs w:val="22"/>
              </w:rPr>
            </w:pPr>
            <w:r w:rsidRPr="001409DF">
              <w:rPr>
                <w:rFonts w:cs="Arial"/>
                <w:szCs w:val="22"/>
              </w:rPr>
              <w:fldChar w:fldCharType="begin">
                <w:ffData>
                  <w:name w:val="Text3"/>
                  <w:enabled/>
                  <w:calcOnExit w:val="0"/>
                  <w:textInput>
                    <w:type w:val="number"/>
                    <w:maxLength w:val="7"/>
                  </w:textInput>
                </w:ffData>
              </w:fldChar>
            </w:r>
            <w:r w:rsidR="00C36B78" w:rsidRPr="001409DF">
              <w:rPr>
                <w:rFonts w:cs="Arial"/>
                <w:szCs w:val="22"/>
              </w:rPr>
              <w:instrText xml:space="preserve"> FORMTEXT </w:instrText>
            </w:r>
            <w:r w:rsidRPr="001409DF">
              <w:rPr>
                <w:rFonts w:cs="Arial"/>
                <w:szCs w:val="22"/>
              </w:rPr>
            </w:r>
            <w:r w:rsidRPr="001409DF">
              <w:rPr>
                <w:rFonts w:cs="Arial"/>
                <w:szCs w:val="22"/>
              </w:rPr>
              <w:fldChar w:fldCharType="separate"/>
            </w:r>
            <w:r w:rsidR="00C36B78" w:rsidRPr="001409DF">
              <w:rPr>
                <w:rFonts w:cs="Arial"/>
                <w:noProof/>
                <w:szCs w:val="22"/>
              </w:rPr>
              <w:t> </w:t>
            </w:r>
            <w:r w:rsidR="00C36B78" w:rsidRPr="001409DF">
              <w:rPr>
                <w:rFonts w:cs="Arial"/>
                <w:noProof/>
                <w:szCs w:val="22"/>
              </w:rPr>
              <w:t> </w:t>
            </w:r>
            <w:r w:rsidR="00C36B78" w:rsidRPr="001409DF">
              <w:rPr>
                <w:rFonts w:cs="Arial"/>
                <w:noProof/>
                <w:szCs w:val="22"/>
              </w:rPr>
              <w:t> </w:t>
            </w:r>
            <w:r w:rsidR="00C36B78" w:rsidRPr="001409DF">
              <w:rPr>
                <w:rFonts w:cs="Arial"/>
                <w:noProof/>
                <w:szCs w:val="22"/>
              </w:rPr>
              <w:t> </w:t>
            </w:r>
            <w:r w:rsidR="00C36B78" w:rsidRPr="001409DF">
              <w:rPr>
                <w:rFonts w:cs="Arial"/>
                <w:noProof/>
                <w:szCs w:val="22"/>
              </w:rPr>
              <w:t> </w:t>
            </w:r>
            <w:r w:rsidRPr="001409DF">
              <w:rPr>
                <w:rFonts w:cs="Arial"/>
                <w:szCs w:val="22"/>
              </w:rPr>
              <w:fldChar w:fldCharType="end"/>
            </w:r>
            <w:bookmarkEnd w:id="4"/>
          </w:p>
        </w:tc>
      </w:tr>
    </w:tbl>
    <w:p w:rsidR="00D0503A" w:rsidRPr="001409DF" w:rsidRDefault="00D0503A" w:rsidP="00971A12">
      <w:pPr>
        <w:rPr>
          <w:rFonts w:cs="Arial"/>
          <w:b/>
          <w:szCs w:val="22"/>
          <w:u w:val="single"/>
        </w:rPr>
      </w:pPr>
    </w:p>
    <w:p w:rsidR="00971A12" w:rsidRPr="001409DF" w:rsidRDefault="00E27DAC" w:rsidP="00FB79D8">
      <w:pPr>
        <w:rPr>
          <w:rFonts w:cs="Arial"/>
          <w:b/>
          <w:szCs w:val="22"/>
          <w:u w:val="single"/>
        </w:rPr>
      </w:pPr>
      <w:r w:rsidRPr="001409DF">
        <w:rPr>
          <w:rFonts w:cs="Arial"/>
          <w:b/>
          <w:szCs w:val="22"/>
          <w:u w:val="single"/>
        </w:rPr>
        <w:t>Private</w:t>
      </w:r>
      <w:r w:rsidR="00971A12" w:rsidRPr="001409DF">
        <w:rPr>
          <w:rFonts w:cs="Arial"/>
          <w:b/>
          <w:szCs w:val="22"/>
          <w:u w:val="single"/>
        </w:rPr>
        <w:t xml:space="preserve"> I</w:t>
      </w:r>
      <w:r w:rsidRPr="001409DF">
        <w:rPr>
          <w:rFonts w:cs="Arial"/>
          <w:b/>
          <w:szCs w:val="22"/>
          <w:u w:val="single"/>
        </w:rPr>
        <w:t>nsurance/</w:t>
      </w:r>
      <w:r w:rsidR="00963FF0" w:rsidRPr="001409DF">
        <w:rPr>
          <w:rFonts w:cs="Arial"/>
          <w:b/>
          <w:szCs w:val="22"/>
          <w:u w:val="single"/>
        </w:rPr>
        <w:t>H</w:t>
      </w:r>
      <w:r w:rsidRPr="001409DF">
        <w:rPr>
          <w:rFonts w:cs="Arial"/>
          <w:b/>
          <w:szCs w:val="22"/>
          <w:u w:val="single"/>
        </w:rPr>
        <w:t xml:space="preserve">ealthcare </w:t>
      </w:r>
      <w:r w:rsidR="00963FF0" w:rsidRPr="001409DF">
        <w:rPr>
          <w:rFonts w:cs="Arial"/>
          <w:b/>
          <w:szCs w:val="22"/>
          <w:u w:val="single"/>
        </w:rPr>
        <w:t>P</w:t>
      </w:r>
      <w:r w:rsidRPr="001409DF">
        <w:rPr>
          <w:rFonts w:cs="Arial"/>
          <w:b/>
          <w:szCs w:val="22"/>
          <w:u w:val="single"/>
        </w:rPr>
        <w:t>lan</w:t>
      </w:r>
      <w:r w:rsidR="00963FF0" w:rsidRPr="001409DF">
        <w:rPr>
          <w:rFonts w:cs="Arial"/>
          <w:b/>
          <w:szCs w:val="22"/>
          <w:u w:val="single"/>
        </w:rPr>
        <w:t xml:space="preserve"> B</w:t>
      </w:r>
      <w:r w:rsidRPr="001409DF">
        <w:rPr>
          <w:rFonts w:cs="Arial"/>
          <w:b/>
          <w:szCs w:val="22"/>
          <w:u w:val="single"/>
        </w:rPr>
        <w:t>enefits</w:t>
      </w:r>
      <w:r w:rsidR="00971A12" w:rsidRPr="001409DF">
        <w:rPr>
          <w:rFonts w:cs="Arial"/>
          <w:b/>
          <w:szCs w:val="22"/>
          <w:u w:val="single"/>
        </w:rPr>
        <w:t xml:space="preserve">:  </w:t>
      </w:r>
    </w:p>
    <w:p w:rsidR="0090613E" w:rsidRDefault="00313FAD" w:rsidP="00FB79D8">
      <w:pPr>
        <w:widowControl/>
        <w:tabs>
          <w:tab w:val="left" w:pos="540"/>
        </w:tabs>
        <w:snapToGrid/>
        <w:rPr>
          <w:rFonts w:eastAsia="Calibri" w:cs="Arial"/>
          <w:szCs w:val="22"/>
        </w:rPr>
      </w:pPr>
      <w:r w:rsidRPr="001409DF">
        <w:rPr>
          <w:rFonts w:cs="Arial"/>
          <w:szCs w:val="22"/>
        </w:rPr>
        <w:t xml:space="preserve">As an </w:t>
      </w:r>
      <w:r w:rsidR="00213037">
        <w:rPr>
          <w:rFonts w:cs="Arial"/>
          <w:szCs w:val="22"/>
        </w:rPr>
        <w:t>Early Intervention (</w:t>
      </w:r>
      <w:r w:rsidR="000C4A9B" w:rsidRPr="001409DF">
        <w:rPr>
          <w:rFonts w:cs="Arial"/>
          <w:szCs w:val="22"/>
        </w:rPr>
        <w:t>EI</w:t>
      </w:r>
      <w:r w:rsidR="00213037">
        <w:rPr>
          <w:rFonts w:cs="Arial"/>
          <w:szCs w:val="22"/>
        </w:rPr>
        <w:t>)</w:t>
      </w:r>
      <w:r w:rsidRPr="001409DF">
        <w:rPr>
          <w:rFonts w:cs="Arial"/>
          <w:szCs w:val="22"/>
        </w:rPr>
        <w:t xml:space="preserve"> family, </w:t>
      </w:r>
      <w:r w:rsidR="000C4A9B" w:rsidRPr="001409DF">
        <w:rPr>
          <w:rFonts w:cs="Arial"/>
          <w:szCs w:val="22"/>
        </w:rPr>
        <w:t xml:space="preserve">I understand </w:t>
      </w:r>
      <w:r w:rsidR="00447347" w:rsidRPr="001409DF">
        <w:rPr>
          <w:rFonts w:cs="Arial"/>
          <w:szCs w:val="22"/>
        </w:rPr>
        <w:t xml:space="preserve">my private health insurance/healthcare plan benefits </w:t>
      </w:r>
      <w:r w:rsidR="00185727" w:rsidRPr="001409DF">
        <w:rPr>
          <w:rFonts w:cs="Arial"/>
          <w:szCs w:val="22"/>
        </w:rPr>
        <w:t xml:space="preserve">(hereinafter referred to as “Plan”) </w:t>
      </w:r>
      <w:r w:rsidR="00E27DAC" w:rsidRPr="001409DF">
        <w:rPr>
          <w:rFonts w:cs="Arial"/>
          <w:szCs w:val="22"/>
        </w:rPr>
        <w:t>could</w:t>
      </w:r>
      <w:r w:rsidR="00447347" w:rsidRPr="001409DF">
        <w:rPr>
          <w:rFonts w:cs="Arial"/>
          <w:szCs w:val="22"/>
        </w:rPr>
        <w:t xml:space="preserve"> be used to pay for certain EI direct services</w:t>
      </w:r>
      <w:r w:rsidR="004B7398" w:rsidRPr="001409DF">
        <w:rPr>
          <w:rFonts w:cs="Arial"/>
          <w:szCs w:val="22"/>
        </w:rPr>
        <w:t xml:space="preserve">.  I understand there are certain </w:t>
      </w:r>
      <w:r w:rsidR="00E27DAC" w:rsidRPr="001409DF">
        <w:rPr>
          <w:rFonts w:cs="Arial"/>
          <w:szCs w:val="22"/>
        </w:rPr>
        <w:t>EI services</w:t>
      </w:r>
      <w:r w:rsidR="00447347" w:rsidRPr="001409DF">
        <w:rPr>
          <w:rFonts w:cs="Arial"/>
          <w:szCs w:val="22"/>
        </w:rPr>
        <w:t xml:space="preserve"> which are provided at no cost through the Individuals </w:t>
      </w:r>
      <w:r w:rsidR="004B7398" w:rsidRPr="001409DF">
        <w:rPr>
          <w:rFonts w:cs="Arial"/>
          <w:szCs w:val="22"/>
        </w:rPr>
        <w:t>with</w:t>
      </w:r>
      <w:r w:rsidR="00447347" w:rsidRPr="001409DF">
        <w:rPr>
          <w:rFonts w:cs="Arial"/>
          <w:szCs w:val="22"/>
        </w:rPr>
        <w:t xml:space="preserve"> Disabilities Education Act (IDEA) Part C</w:t>
      </w:r>
      <w:r w:rsidR="00322113" w:rsidRPr="001409DF">
        <w:rPr>
          <w:rFonts w:cs="Arial"/>
          <w:szCs w:val="22"/>
        </w:rPr>
        <w:t xml:space="preserve"> (See </w:t>
      </w:r>
      <w:r w:rsidR="00213037">
        <w:rPr>
          <w:rFonts w:cs="Arial"/>
          <w:i/>
          <w:szCs w:val="22"/>
        </w:rPr>
        <w:t xml:space="preserve">CFC </w:t>
      </w:r>
      <w:r w:rsidR="00322113" w:rsidRPr="00213037">
        <w:rPr>
          <w:rFonts w:cs="Arial"/>
          <w:i/>
          <w:szCs w:val="22"/>
        </w:rPr>
        <w:t>Notice of System of Payments and Fees</w:t>
      </w:r>
      <w:r w:rsidR="00322113" w:rsidRPr="001409DF">
        <w:rPr>
          <w:rFonts w:cs="Arial"/>
          <w:szCs w:val="22"/>
        </w:rPr>
        <w:t>)</w:t>
      </w:r>
      <w:r w:rsidR="00EA3475" w:rsidRPr="001409DF">
        <w:rPr>
          <w:rFonts w:eastAsia="Calibri" w:cs="Arial"/>
          <w:szCs w:val="22"/>
        </w:rPr>
        <w:t xml:space="preserve">. </w:t>
      </w:r>
      <w:r w:rsidR="00447347" w:rsidRPr="001409DF">
        <w:rPr>
          <w:rFonts w:eastAsia="Calibri" w:cs="Arial"/>
          <w:szCs w:val="22"/>
        </w:rPr>
        <w:t xml:space="preserve">I understand there is no charge to me or my </w:t>
      </w:r>
      <w:r w:rsidR="00185727" w:rsidRPr="001409DF">
        <w:rPr>
          <w:rFonts w:eastAsia="Calibri" w:cs="Arial"/>
          <w:szCs w:val="22"/>
        </w:rPr>
        <w:t>Plan</w:t>
      </w:r>
      <w:r w:rsidR="00447347" w:rsidRPr="001409DF">
        <w:rPr>
          <w:rFonts w:eastAsia="Calibri" w:cs="Arial"/>
          <w:szCs w:val="22"/>
        </w:rPr>
        <w:t xml:space="preserve"> for Service Coordination, Evaluations, Assessments and the creation and implementation of the Individualized Family Service Plan (IFSP).  </w:t>
      </w:r>
    </w:p>
    <w:p w:rsidR="00FB79D8" w:rsidRPr="001409DF" w:rsidRDefault="00FB79D8" w:rsidP="00FB79D8">
      <w:pPr>
        <w:widowControl/>
        <w:tabs>
          <w:tab w:val="left" w:pos="540"/>
        </w:tabs>
        <w:snapToGrid/>
        <w:rPr>
          <w:rFonts w:eastAsia="Calibri" w:cs="Arial"/>
          <w:szCs w:val="22"/>
        </w:rPr>
      </w:pPr>
    </w:p>
    <w:p w:rsidR="00E27DAC" w:rsidRDefault="007472FA" w:rsidP="00FB79D8">
      <w:pPr>
        <w:widowControl/>
        <w:tabs>
          <w:tab w:val="left" w:pos="540"/>
        </w:tabs>
        <w:snapToGrid/>
        <w:rPr>
          <w:rFonts w:eastAsia="Calibri" w:cs="Arial"/>
          <w:szCs w:val="22"/>
        </w:rPr>
      </w:pPr>
      <w:r w:rsidRPr="001409DF">
        <w:rPr>
          <w:rFonts w:eastAsia="Calibri" w:cs="Arial"/>
          <w:szCs w:val="22"/>
        </w:rPr>
        <w:t xml:space="preserve">I understand I have been provided a copy of the </w:t>
      </w:r>
      <w:r w:rsidR="00213037" w:rsidRPr="00213037">
        <w:rPr>
          <w:rFonts w:eastAsia="Calibri" w:cs="Arial"/>
          <w:i/>
          <w:szCs w:val="22"/>
        </w:rPr>
        <w:t xml:space="preserve">CFC </w:t>
      </w:r>
      <w:r w:rsidRPr="00213037">
        <w:rPr>
          <w:rFonts w:eastAsia="Calibri" w:cs="Arial"/>
          <w:i/>
          <w:szCs w:val="22"/>
        </w:rPr>
        <w:t>Notice of System of Payments of Fees</w:t>
      </w:r>
      <w:r w:rsidRPr="001409DF">
        <w:rPr>
          <w:rFonts w:eastAsia="Calibri" w:cs="Arial"/>
          <w:szCs w:val="22"/>
        </w:rPr>
        <w:t xml:space="preserve"> explaining all potential uses and risks involved in my </w:t>
      </w:r>
      <w:r w:rsidR="00185727" w:rsidRPr="001409DF">
        <w:rPr>
          <w:rFonts w:eastAsia="Calibri" w:cs="Arial"/>
          <w:szCs w:val="22"/>
        </w:rPr>
        <w:t>Plan’s</w:t>
      </w:r>
      <w:r w:rsidR="00472F67" w:rsidRPr="001409DF">
        <w:rPr>
          <w:rFonts w:eastAsia="Calibri" w:cs="Arial"/>
          <w:szCs w:val="22"/>
        </w:rPr>
        <w:t xml:space="preserve"> use or non-use and </w:t>
      </w:r>
      <w:r w:rsidR="00447347" w:rsidRPr="001409DF">
        <w:rPr>
          <w:rFonts w:eastAsia="Calibri" w:cs="Arial"/>
          <w:szCs w:val="22"/>
        </w:rPr>
        <w:t xml:space="preserve">I understand I must allow EI to verify my </w:t>
      </w:r>
      <w:r w:rsidR="00185727" w:rsidRPr="001409DF">
        <w:rPr>
          <w:rFonts w:eastAsia="Calibri" w:cs="Arial"/>
          <w:szCs w:val="22"/>
        </w:rPr>
        <w:t>P</w:t>
      </w:r>
      <w:r w:rsidR="00836476" w:rsidRPr="001409DF">
        <w:rPr>
          <w:rFonts w:eastAsia="Calibri" w:cs="Arial"/>
          <w:szCs w:val="22"/>
        </w:rPr>
        <w:t>l</w:t>
      </w:r>
      <w:r w:rsidR="00185727" w:rsidRPr="001409DF">
        <w:rPr>
          <w:rFonts w:eastAsia="Calibri" w:cs="Arial"/>
          <w:szCs w:val="22"/>
        </w:rPr>
        <w:t>an</w:t>
      </w:r>
      <w:r w:rsidR="00E27DAC" w:rsidRPr="001409DF">
        <w:rPr>
          <w:rFonts w:eastAsia="Calibri" w:cs="Arial"/>
          <w:szCs w:val="22"/>
        </w:rPr>
        <w:t xml:space="preserve"> to determine potential use and coverage</w:t>
      </w:r>
      <w:r w:rsidR="00447347" w:rsidRPr="001409DF">
        <w:rPr>
          <w:rFonts w:eastAsia="Calibri" w:cs="Arial"/>
          <w:szCs w:val="22"/>
        </w:rPr>
        <w:t xml:space="preserve">.  </w:t>
      </w:r>
    </w:p>
    <w:p w:rsidR="00FB79D8" w:rsidRPr="001409DF" w:rsidRDefault="00FB79D8" w:rsidP="00FB79D8">
      <w:pPr>
        <w:widowControl/>
        <w:tabs>
          <w:tab w:val="left" w:pos="540"/>
        </w:tabs>
        <w:snapToGrid/>
        <w:rPr>
          <w:rFonts w:eastAsia="Calibri" w:cs="Arial"/>
          <w:szCs w:val="22"/>
        </w:rPr>
      </w:pPr>
    </w:p>
    <w:p w:rsidR="00185727" w:rsidRDefault="00447347" w:rsidP="00FB79D8">
      <w:pPr>
        <w:widowControl/>
        <w:tabs>
          <w:tab w:val="left" w:pos="540"/>
        </w:tabs>
        <w:snapToGrid/>
        <w:rPr>
          <w:rFonts w:eastAsia="Calibri" w:cs="Arial"/>
          <w:szCs w:val="22"/>
        </w:rPr>
      </w:pPr>
      <w:r w:rsidRPr="001409DF">
        <w:rPr>
          <w:rFonts w:eastAsia="Calibri" w:cs="Arial"/>
          <w:szCs w:val="22"/>
        </w:rPr>
        <w:t xml:space="preserve">I </w:t>
      </w:r>
      <w:r w:rsidR="00472F67" w:rsidRPr="001409DF">
        <w:rPr>
          <w:rFonts w:eastAsia="Calibri" w:cs="Arial"/>
          <w:szCs w:val="22"/>
        </w:rPr>
        <w:t>u</w:t>
      </w:r>
      <w:r w:rsidRPr="001409DF">
        <w:rPr>
          <w:rFonts w:eastAsia="Calibri" w:cs="Arial"/>
          <w:szCs w:val="22"/>
        </w:rPr>
        <w:t>nderstand that unless I possess an Employer Self-funde</w:t>
      </w:r>
      <w:r w:rsidR="004B7398" w:rsidRPr="001409DF">
        <w:rPr>
          <w:rFonts w:eastAsia="Calibri" w:cs="Arial"/>
          <w:szCs w:val="22"/>
        </w:rPr>
        <w:t>d plan, I must allow EI,</w:t>
      </w:r>
      <w:r w:rsidRPr="001409DF">
        <w:rPr>
          <w:rFonts w:eastAsia="Calibri" w:cs="Arial"/>
          <w:szCs w:val="22"/>
        </w:rPr>
        <w:t xml:space="preserve"> if </w:t>
      </w:r>
      <w:r w:rsidR="004B7398" w:rsidRPr="001409DF">
        <w:rPr>
          <w:rFonts w:eastAsia="Calibri" w:cs="Arial"/>
          <w:szCs w:val="22"/>
        </w:rPr>
        <w:t xml:space="preserve">appropriate, to </w:t>
      </w:r>
      <w:r w:rsidRPr="001409DF">
        <w:rPr>
          <w:rFonts w:eastAsia="Calibri" w:cs="Arial"/>
          <w:szCs w:val="22"/>
        </w:rPr>
        <w:t xml:space="preserve">submit claims for any </w:t>
      </w:r>
      <w:r w:rsidR="004B7398" w:rsidRPr="001409DF">
        <w:rPr>
          <w:rFonts w:eastAsia="Calibri" w:cs="Arial"/>
          <w:szCs w:val="22"/>
        </w:rPr>
        <w:t xml:space="preserve">covered </w:t>
      </w:r>
      <w:r w:rsidRPr="001409DF">
        <w:rPr>
          <w:rFonts w:eastAsia="Calibri" w:cs="Arial"/>
          <w:szCs w:val="22"/>
        </w:rPr>
        <w:t>services</w:t>
      </w:r>
      <w:r w:rsidR="004B7398" w:rsidRPr="001409DF">
        <w:rPr>
          <w:rFonts w:eastAsia="Calibri" w:cs="Arial"/>
          <w:szCs w:val="22"/>
        </w:rPr>
        <w:t>.  If it is verified I possess an Employer Self-Funded plan, I understand EI must obtain my consent before submitting any claims to the plan for covered EI services subject to private insurance billing.</w:t>
      </w:r>
      <w:r w:rsidRPr="001409DF">
        <w:rPr>
          <w:rFonts w:eastAsia="Calibri" w:cs="Arial"/>
          <w:szCs w:val="22"/>
        </w:rPr>
        <w:t xml:space="preserve"> </w:t>
      </w:r>
    </w:p>
    <w:p w:rsidR="00FB79D8" w:rsidRPr="001409DF" w:rsidRDefault="00FB79D8" w:rsidP="00FB79D8">
      <w:pPr>
        <w:widowControl/>
        <w:tabs>
          <w:tab w:val="left" w:pos="540"/>
        </w:tabs>
        <w:snapToGrid/>
        <w:rPr>
          <w:rFonts w:eastAsia="Calibri" w:cs="Arial"/>
          <w:szCs w:val="22"/>
        </w:rPr>
      </w:pPr>
    </w:p>
    <w:p w:rsidR="00472F67" w:rsidRPr="001409DF" w:rsidRDefault="00472F67" w:rsidP="00FB79D8">
      <w:pPr>
        <w:widowControl/>
        <w:tabs>
          <w:tab w:val="left" w:pos="540"/>
        </w:tabs>
        <w:snapToGrid/>
        <w:rPr>
          <w:rFonts w:eastAsia="Calibri" w:cs="Arial"/>
          <w:szCs w:val="22"/>
        </w:rPr>
      </w:pPr>
      <w:r w:rsidRPr="001409DF">
        <w:rPr>
          <w:rFonts w:eastAsia="Calibri" w:cs="Arial"/>
          <w:szCs w:val="22"/>
        </w:rPr>
        <w:t xml:space="preserve">I understand that I am responsible for checking and confirming the coverage of my </w:t>
      </w:r>
      <w:r w:rsidR="00185727" w:rsidRPr="001409DF">
        <w:rPr>
          <w:rFonts w:eastAsia="Calibri" w:cs="Arial"/>
          <w:szCs w:val="22"/>
        </w:rPr>
        <w:t>Plan</w:t>
      </w:r>
      <w:r w:rsidRPr="001409DF">
        <w:rPr>
          <w:rFonts w:eastAsia="Calibri" w:cs="Arial"/>
          <w:szCs w:val="22"/>
        </w:rPr>
        <w:t xml:space="preserve"> and sharing any concerns with my Service Coordinator.  I agree to cooperate with providing current and up-to-date </w:t>
      </w:r>
      <w:r w:rsidR="00185727" w:rsidRPr="001409DF">
        <w:rPr>
          <w:rFonts w:eastAsia="Calibri" w:cs="Arial"/>
          <w:szCs w:val="22"/>
        </w:rPr>
        <w:t>P</w:t>
      </w:r>
      <w:r w:rsidRPr="001409DF">
        <w:rPr>
          <w:rFonts w:eastAsia="Calibri" w:cs="Arial"/>
          <w:szCs w:val="22"/>
        </w:rPr>
        <w:t xml:space="preserve">lan information and assist in whatever way necessary to ensure prompt processing of any claims submitted to my </w:t>
      </w:r>
      <w:r w:rsidR="00185727" w:rsidRPr="001409DF">
        <w:rPr>
          <w:rFonts w:eastAsia="Calibri" w:cs="Arial"/>
          <w:szCs w:val="22"/>
        </w:rPr>
        <w:t>Plan</w:t>
      </w:r>
      <w:r w:rsidRPr="001409DF">
        <w:rPr>
          <w:rFonts w:eastAsia="Calibri" w:cs="Arial"/>
          <w:szCs w:val="22"/>
        </w:rPr>
        <w:t xml:space="preserve"> including notification to providers of any rejections. </w:t>
      </w:r>
      <w:r w:rsidR="00D0537B">
        <w:rPr>
          <w:rFonts w:eastAsia="Calibri" w:cs="Arial"/>
          <w:szCs w:val="22"/>
        </w:rPr>
        <w:br/>
      </w:r>
      <w:r w:rsidRPr="001409DF">
        <w:rPr>
          <w:rFonts w:eastAsia="Calibri" w:cs="Arial"/>
          <w:szCs w:val="22"/>
        </w:rPr>
        <w:t xml:space="preserve"> </w:t>
      </w:r>
    </w:p>
    <w:p w:rsidR="00472F67" w:rsidRDefault="00472F67" w:rsidP="00FB79D8">
      <w:pPr>
        <w:widowControl/>
        <w:tabs>
          <w:tab w:val="left" w:pos="540"/>
        </w:tabs>
        <w:snapToGrid/>
        <w:rPr>
          <w:rFonts w:eastAsia="Calibri" w:cs="Arial"/>
          <w:szCs w:val="22"/>
        </w:rPr>
      </w:pPr>
      <w:r w:rsidRPr="001409DF">
        <w:rPr>
          <w:rFonts w:eastAsia="Calibri" w:cs="Arial"/>
          <w:szCs w:val="22"/>
        </w:rPr>
        <w:t xml:space="preserve">I understand that if my </w:t>
      </w:r>
      <w:r w:rsidR="00185727" w:rsidRPr="001409DF">
        <w:rPr>
          <w:rFonts w:eastAsia="Calibri" w:cs="Arial"/>
          <w:szCs w:val="22"/>
        </w:rPr>
        <w:t>Plan</w:t>
      </w:r>
      <w:r w:rsidRPr="001409DF">
        <w:rPr>
          <w:rFonts w:eastAsia="Calibri" w:cs="Arial"/>
          <w:szCs w:val="22"/>
        </w:rPr>
        <w:t xml:space="preserve"> sends payment(s) direc</w:t>
      </w:r>
      <w:r w:rsidR="00185727" w:rsidRPr="001409DF">
        <w:rPr>
          <w:rFonts w:eastAsia="Calibri" w:cs="Arial"/>
          <w:szCs w:val="22"/>
        </w:rPr>
        <w:t>tly to me that I must forward any</w:t>
      </w:r>
      <w:r w:rsidRPr="001409DF">
        <w:rPr>
          <w:rFonts w:eastAsia="Calibri" w:cs="Arial"/>
          <w:szCs w:val="22"/>
        </w:rPr>
        <w:t xml:space="preserve"> payment</w:t>
      </w:r>
      <w:r w:rsidR="00185727" w:rsidRPr="001409DF">
        <w:rPr>
          <w:rFonts w:eastAsia="Calibri" w:cs="Arial"/>
          <w:szCs w:val="22"/>
        </w:rPr>
        <w:t>(s)</w:t>
      </w:r>
      <w:r w:rsidRPr="001409DF">
        <w:rPr>
          <w:rFonts w:eastAsia="Calibri" w:cs="Arial"/>
          <w:szCs w:val="22"/>
        </w:rPr>
        <w:t xml:space="preserve"> to the EI provider </w:t>
      </w:r>
      <w:r w:rsidR="00185727" w:rsidRPr="001409DF">
        <w:rPr>
          <w:rFonts w:eastAsia="Calibri" w:cs="Arial"/>
          <w:szCs w:val="22"/>
        </w:rPr>
        <w:t>involved</w:t>
      </w:r>
      <w:r w:rsidRPr="001409DF">
        <w:rPr>
          <w:rFonts w:eastAsia="Calibri" w:cs="Arial"/>
          <w:szCs w:val="22"/>
        </w:rPr>
        <w:t>.  Failure to forward the payment</w:t>
      </w:r>
      <w:r w:rsidR="00185727" w:rsidRPr="001409DF">
        <w:rPr>
          <w:rFonts w:eastAsia="Calibri" w:cs="Arial"/>
          <w:szCs w:val="22"/>
        </w:rPr>
        <w:t>(s)</w:t>
      </w:r>
      <w:r w:rsidRPr="001409DF">
        <w:rPr>
          <w:rFonts w:eastAsia="Calibri" w:cs="Arial"/>
          <w:szCs w:val="22"/>
        </w:rPr>
        <w:t xml:space="preserve"> could result in legal action by the EI provider.</w:t>
      </w:r>
    </w:p>
    <w:p w:rsidR="001409DF" w:rsidRPr="001409DF" w:rsidRDefault="001409DF" w:rsidP="00FB79D8">
      <w:pPr>
        <w:widowControl/>
        <w:tabs>
          <w:tab w:val="left" w:pos="540"/>
        </w:tabs>
        <w:snapToGrid/>
        <w:rPr>
          <w:rFonts w:eastAsia="Calibri" w:cs="Arial"/>
          <w:szCs w:val="22"/>
        </w:rPr>
      </w:pPr>
    </w:p>
    <w:p w:rsidR="00E27DAC" w:rsidRPr="001409DF" w:rsidRDefault="00E27DAC" w:rsidP="00FB79D8">
      <w:pPr>
        <w:widowControl/>
        <w:tabs>
          <w:tab w:val="left" w:pos="540"/>
        </w:tabs>
        <w:snapToGrid/>
        <w:rPr>
          <w:rFonts w:eastAsia="Calibri" w:cs="Arial"/>
          <w:szCs w:val="22"/>
        </w:rPr>
      </w:pPr>
      <w:r w:rsidRPr="001409DF">
        <w:rPr>
          <w:rFonts w:eastAsia="Calibri" w:cs="Arial"/>
          <w:b/>
          <w:szCs w:val="22"/>
          <w:u w:val="single"/>
        </w:rPr>
        <w:t>Employer Self-Funded Plans</w:t>
      </w:r>
      <w:r w:rsidRPr="001409DF">
        <w:rPr>
          <w:rFonts w:eastAsia="Calibri" w:cs="Arial"/>
          <w:szCs w:val="22"/>
        </w:rPr>
        <w:t>:</w:t>
      </w:r>
    </w:p>
    <w:p w:rsidR="00E27DAC" w:rsidRPr="001409DF" w:rsidRDefault="00E27DAC" w:rsidP="00FB79D8">
      <w:pPr>
        <w:widowControl/>
        <w:tabs>
          <w:tab w:val="left" w:pos="540"/>
        </w:tabs>
        <w:snapToGrid/>
        <w:rPr>
          <w:rFonts w:eastAsia="Calibri" w:cs="Arial"/>
          <w:szCs w:val="22"/>
        </w:rPr>
      </w:pPr>
      <w:r w:rsidRPr="001409DF">
        <w:rPr>
          <w:rFonts w:eastAsia="Calibri" w:cs="Arial"/>
          <w:szCs w:val="22"/>
        </w:rPr>
        <w:t>I possess an employer self-funded plan</w:t>
      </w:r>
      <w:r w:rsidR="00BB29E4">
        <w:rPr>
          <w:rFonts w:eastAsia="Calibri" w:cs="Arial"/>
          <w:szCs w:val="22"/>
        </w:rPr>
        <w:t>. B</w:t>
      </w:r>
      <w:r w:rsidRPr="001409DF">
        <w:rPr>
          <w:rFonts w:eastAsia="Calibri" w:cs="Arial"/>
          <w:szCs w:val="22"/>
        </w:rPr>
        <w:t>y signing below</w:t>
      </w:r>
      <w:r w:rsidR="00BB29E4">
        <w:rPr>
          <w:rFonts w:eastAsia="Calibri" w:cs="Arial"/>
          <w:szCs w:val="22"/>
        </w:rPr>
        <w:t>,</w:t>
      </w:r>
      <w:r w:rsidRPr="001409DF">
        <w:rPr>
          <w:rFonts w:eastAsia="Calibri" w:cs="Arial"/>
          <w:szCs w:val="22"/>
        </w:rPr>
        <w:t xml:space="preserve"> I agree to allow EI (or its’ designee) to bill my plan for covered services</w:t>
      </w:r>
      <w:r w:rsidR="007472FA" w:rsidRPr="001409DF">
        <w:rPr>
          <w:rFonts w:eastAsia="Calibri" w:cs="Arial"/>
          <w:szCs w:val="22"/>
        </w:rPr>
        <w:t xml:space="preserve"> and I consent to the assignment of rights of payment to EI (or its’ designee)</w:t>
      </w:r>
      <w:r w:rsidRPr="001409DF">
        <w:rPr>
          <w:rFonts w:eastAsia="Calibri" w:cs="Arial"/>
          <w:szCs w:val="22"/>
        </w:rPr>
        <w:t>.  I understand I can decline the use of my employer self-funded plan benefits and, if I decline, my child will still receive EI direct services consented to on the IFSP Implementation and Distribution Authorization page.  I also understand if I do consent</w:t>
      </w:r>
      <w:r w:rsidR="007472FA" w:rsidRPr="001409DF">
        <w:rPr>
          <w:rFonts w:eastAsia="Calibri" w:cs="Arial"/>
          <w:szCs w:val="22"/>
        </w:rPr>
        <w:t>,</w:t>
      </w:r>
      <w:r w:rsidRPr="001409DF">
        <w:rPr>
          <w:rFonts w:eastAsia="Calibri" w:cs="Arial"/>
          <w:szCs w:val="22"/>
        </w:rPr>
        <w:t xml:space="preserve"> that I can revoke my con</w:t>
      </w:r>
      <w:r w:rsidR="007472FA" w:rsidRPr="001409DF">
        <w:rPr>
          <w:rFonts w:eastAsia="Calibri" w:cs="Arial"/>
          <w:szCs w:val="22"/>
        </w:rPr>
        <w:t>sent at any time except to the extent it has already been acted upon.</w:t>
      </w:r>
    </w:p>
    <w:p w:rsidR="00836476" w:rsidRPr="001409DF" w:rsidRDefault="00836476" w:rsidP="00FB79D8">
      <w:pPr>
        <w:widowControl/>
        <w:tabs>
          <w:tab w:val="left" w:pos="540"/>
        </w:tabs>
        <w:snapToGrid/>
        <w:rPr>
          <w:rFonts w:eastAsia="Calibri" w:cs="Arial"/>
          <w:szCs w:val="22"/>
        </w:rPr>
      </w:pPr>
    </w:p>
    <w:p w:rsidR="007472FA" w:rsidRPr="00012806" w:rsidRDefault="007472FA" w:rsidP="00FB79D8">
      <w:pPr>
        <w:widowControl/>
        <w:tabs>
          <w:tab w:val="left" w:pos="540"/>
        </w:tabs>
        <w:snapToGrid/>
        <w:rPr>
          <w:rFonts w:eastAsia="Calibri" w:cs="Arial"/>
          <w:b/>
          <w:szCs w:val="22"/>
          <w:u w:val="single"/>
        </w:rPr>
      </w:pPr>
      <w:r w:rsidRPr="00012806">
        <w:rPr>
          <w:rFonts w:eastAsia="Calibri" w:cs="Arial"/>
          <w:b/>
          <w:szCs w:val="22"/>
          <w:u w:val="single"/>
        </w:rPr>
        <w:t xml:space="preserve">Tax Savings Plan </w:t>
      </w:r>
      <w:r w:rsidR="00213037" w:rsidRPr="00012806">
        <w:rPr>
          <w:rFonts w:eastAsia="Calibri" w:cs="Arial"/>
          <w:b/>
          <w:szCs w:val="22"/>
          <w:u w:val="single"/>
        </w:rPr>
        <w:t>B</w:t>
      </w:r>
      <w:r w:rsidRPr="00012806">
        <w:rPr>
          <w:rFonts w:eastAsia="Calibri" w:cs="Arial"/>
          <w:b/>
          <w:szCs w:val="22"/>
          <w:u w:val="single"/>
        </w:rPr>
        <w:t xml:space="preserve">enefits attached to my </w:t>
      </w:r>
      <w:r w:rsidR="00213037" w:rsidRPr="00012806">
        <w:rPr>
          <w:rFonts w:eastAsia="Calibri" w:cs="Arial"/>
          <w:b/>
          <w:szCs w:val="22"/>
          <w:u w:val="single"/>
        </w:rPr>
        <w:t>P</w:t>
      </w:r>
      <w:r w:rsidRPr="00012806">
        <w:rPr>
          <w:rFonts w:eastAsia="Calibri" w:cs="Arial"/>
          <w:b/>
          <w:szCs w:val="22"/>
          <w:u w:val="single"/>
        </w:rPr>
        <w:t xml:space="preserve">rivate </w:t>
      </w:r>
      <w:r w:rsidR="00213037" w:rsidRPr="00012806">
        <w:rPr>
          <w:rFonts w:eastAsia="Calibri" w:cs="Arial"/>
          <w:b/>
          <w:szCs w:val="22"/>
          <w:u w:val="single"/>
        </w:rPr>
        <w:t>I</w:t>
      </w:r>
      <w:r w:rsidRPr="00012806">
        <w:rPr>
          <w:rFonts w:eastAsia="Calibri" w:cs="Arial"/>
          <w:b/>
          <w:szCs w:val="22"/>
          <w:u w:val="single"/>
        </w:rPr>
        <w:t>nsurance</w:t>
      </w:r>
      <w:r w:rsidR="00213037" w:rsidRPr="00012806">
        <w:rPr>
          <w:rFonts w:eastAsia="Calibri" w:cs="Arial"/>
          <w:b/>
          <w:szCs w:val="22"/>
          <w:u w:val="single"/>
        </w:rPr>
        <w:t>/H</w:t>
      </w:r>
      <w:r w:rsidRPr="00012806">
        <w:rPr>
          <w:rFonts w:eastAsia="Calibri" w:cs="Arial"/>
          <w:b/>
          <w:szCs w:val="22"/>
          <w:u w:val="single"/>
        </w:rPr>
        <w:t xml:space="preserve">ealthcare </w:t>
      </w:r>
      <w:r w:rsidR="00213037" w:rsidRPr="00012806">
        <w:rPr>
          <w:rFonts w:eastAsia="Calibri" w:cs="Arial"/>
          <w:b/>
          <w:szCs w:val="22"/>
          <w:u w:val="single"/>
        </w:rPr>
        <w:t>P</w:t>
      </w:r>
      <w:r w:rsidRPr="00012806">
        <w:rPr>
          <w:rFonts w:eastAsia="Calibri" w:cs="Arial"/>
          <w:b/>
          <w:szCs w:val="22"/>
          <w:u w:val="single"/>
        </w:rPr>
        <w:t>lan</w:t>
      </w:r>
    </w:p>
    <w:p w:rsidR="00313FAD" w:rsidRDefault="007472FA" w:rsidP="00FB79D8">
      <w:pPr>
        <w:rPr>
          <w:rFonts w:cs="Arial"/>
          <w:szCs w:val="22"/>
        </w:rPr>
      </w:pPr>
      <w:r w:rsidRPr="001409DF">
        <w:rPr>
          <w:rFonts w:cs="Arial"/>
          <w:szCs w:val="22"/>
        </w:rPr>
        <w:t>I</w:t>
      </w:r>
      <w:r w:rsidR="00313FAD" w:rsidRPr="001409DF">
        <w:rPr>
          <w:rFonts w:cs="Arial"/>
          <w:szCs w:val="22"/>
        </w:rPr>
        <w:t>f I possess/utilize a Tax Savings Plan such as a Health Savings Account</w:t>
      </w:r>
      <w:r w:rsidRPr="001409DF">
        <w:rPr>
          <w:rFonts w:cs="Arial"/>
          <w:szCs w:val="22"/>
        </w:rPr>
        <w:t xml:space="preserve">, Medical Savings Account, </w:t>
      </w:r>
      <w:r w:rsidR="00313FAD" w:rsidRPr="001409DF">
        <w:rPr>
          <w:rFonts w:cs="Arial"/>
          <w:szCs w:val="22"/>
        </w:rPr>
        <w:t xml:space="preserve">Health Reimbursement Account or any account utilizing pre-tax dollars for payment of </w:t>
      </w:r>
      <w:r w:rsidR="00EB5BF5" w:rsidRPr="001409DF">
        <w:rPr>
          <w:rFonts w:cs="Arial"/>
          <w:szCs w:val="22"/>
        </w:rPr>
        <w:t xml:space="preserve">allowable out-of-pocket </w:t>
      </w:r>
      <w:r w:rsidR="00313FAD" w:rsidRPr="001409DF">
        <w:rPr>
          <w:rFonts w:cs="Arial"/>
          <w:szCs w:val="22"/>
        </w:rPr>
        <w:t xml:space="preserve">medical services not otherwise paid by insurance, I understand I am required to provide my Service Coordinator with current information regarding any such account.  Failure to disclose this information </w:t>
      </w:r>
      <w:r w:rsidR="00EB5BF5" w:rsidRPr="001409DF">
        <w:rPr>
          <w:rFonts w:cs="Arial"/>
          <w:szCs w:val="22"/>
        </w:rPr>
        <w:t xml:space="preserve">at any time in EI </w:t>
      </w:r>
      <w:r w:rsidR="00313FAD" w:rsidRPr="001409DF">
        <w:rPr>
          <w:rFonts w:cs="Arial"/>
          <w:szCs w:val="22"/>
        </w:rPr>
        <w:t>could result in lost funds from the accounts, which are not reim</w:t>
      </w:r>
      <w:r w:rsidR="00C36B78" w:rsidRPr="001409DF">
        <w:rPr>
          <w:rFonts w:cs="Arial"/>
          <w:szCs w:val="22"/>
        </w:rPr>
        <w:t xml:space="preserve">bursable by </w:t>
      </w:r>
      <w:r w:rsidR="00213037">
        <w:rPr>
          <w:rFonts w:cs="Arial"/>
          <w:szCs w:val="22"/>
        </w:rPr>
        <w:t>EI</w:t>
      </w:r>
      <w:r w:rsidR="00C36B78" w:rsidRPr="001409DF">
        <w:rPr>
          <w:rFonts w:cs="Arial"/>
          <w:szCs w:val="22"/>
        </w:rPr>
        <w:t>.</w:t>
      </w:r>
    </w:p>
    <w:p w:rsidR="00FB79D8" w:rsidRDefault="00FB79D8" w:rsidP="00FB79D8">
      <w:pPr>
        <w:rPr>
          <w:rFonts w:cs="Arial"/>
          <w:szCs w:val="22"/>
        </w:rPr>
      </w:pPr>
    </w:p>
    <w:p w:rsidR="00FB79D8" w:rsidRDefault="00FB79D8">
      <w:pPr>
        <w:widowControl/>
        <w:snapToGrid/>
        <w:spacing w:after="200" w:line="276" w:lineRule="auto"/>
        <w:rPr>
          <w:rFonts w:cs="Arial"/>
          <w:b/>
          <w:szCs w:val="22"/>
          <w:u w:val="single"/>
        </w:rPr>
      </w:pPr>
      <w:r>
        <w:rPr>
          <w:rFonts w:cs="Arial"/>
          <w:b/>
          <w:szCs w:val="22"/>
          <w:u w:val="single"/>
        </w:rPr>
        <w:br w:type="page"/>
      </w:r>
    </w:p>
    <w:p w:rsidR="00836476" w:rsidRPr="001409DF" w:rsidRDefault="00EB5BF5" w:rsidP="00FB79D8">
      <w:pPr>
        <w:tabs>
          <w:tab w:val="left" w:pos="1170"/>
        </w:tabs>
        <w:rPr>
          <w:rFonts w:cs="Arial"/>
          <w:b/>
          <w:szCs w:val="22"/>
          <w:u w:val="single"/>
        </w:rPr>
      </w:pPr>
      <w:r w:rsidRPr="001409DF">
        <w:rPr>
          <w:rFonts w:cs="Arial"/>
          <w:b/>
          <w:szCs w:val="22"/>
          <w:u w:val="single"/>
        </w:rPr>
        <w:lastRenderedPageBreak/>
        <w:t xml:space="preserve">Waiver or Exemption of </w:t>
      </w:r>
      <w:r w:rsidR="00213037">
        <w:rPr>
          <w:rFonts w:cs="Arial"/>
          <w:b/>
          <w:szCs w:val="22"/>
          <w:u w:val="single"/>
        </w:rPr>
        <w:t>U</w:t>
      </w:r>
      <w:r w:rsidRPr="001409DF">
        <w:rPr>
          <w:rFonts w:cs="Arial"/>
          <w:b/>
          <w:szCs w:val="22"/>
          <w:u w:val="single"/>
        </w:rPr>
        <w:t xml:space="preserve">se of </w:t>
      </w:r>
      <w:r w:rsidR="00213037" w:rsidRPr="001409DF">
        <w:rPr>
          <w:rFonts w:cs="Arial"/>
          <w:b/>
          <w:szCs w:val="22"/>
          <w:u w:val="single"/>
        </w:rPr>
        <w:t>Private Insurance/Healthcare Plan</w:t>
      </w:r>
    </w:p>
    <w:p w:rsidR="00EB5BF5" w:rsidRDefault="00DD0F91" w:rsidP="00FB79D8">
      <w:pPr>
        <w:rPr>
          <w:rFonts w:cs="Arial"/>
          <w:szCs w:val="22"/>
        </w:rPr>
      </w:pPr>
      <w:r w:rsidRPr="001409DF">
        <w:rPr>
          <w:rFonts w:cs="Arial"/>
          <w:szCs w:val="22"/>
        </w:rPr>
        <w:t xml:space="preserve">I understand that even if EI </w:t>
      </w:r>
      <w:r>
        <w:rPr>
          <w:rFonts w:cs="Arial"/>
          <w:szCs w:val="22"/>
        </w:rPr>
        <w:t>(or it</w:t>
      </w:r>
      <w:r w:rsidRPr="001409DF">
        <w:rPr>
          <w:rFonts w:cs="Arial"/>
          <w:szCs w:val="22"/>
        </w:rPr>
        <w:t>s</w:t>
      </w:r>
      <w:r>
        <w:rPr>
          <w:rFonts w:cs="Arial"/>
          <w:szCs w:val="22"/>
        </w:rPr>
        <w:t>'</w:t>
      </w:r>
      <w:r w:rsidRPr="001409DF">
        <w:rPr>
          <w:rFonts w:cs="Arial"/>
          <w:szCs w:val="22"/>
        </w:rPr>
        <w:t xml:space="preserve"> designee) submits claims to my Plan that those services may not be covered.  </w:t>
      </w:r>
      <w:r w:rsidR="00D0503A" w:rsidRPr="001409DF">
        <w:rPr>
          <w:rFonts w:cs="Arial"/>
          <w:szCs w:val="22"/>
        </w:rPr>
        <w:t xml:space="preserve">If the service is not covered by my </w:t>
      </w:r>
      <w:r w:rsidR="00185727" w:rsidRPr="001409DF">
        <w:rPr>
          <w:rFonts w:cs="Arial"/>
          <w:szCs w:val="22"/>
        </w:rPr>
        <w:t>P</w:t>
      </w:r>
      <w:r w:rsidR="00D0503A" w:rsidRPr="001409DF">
        <w:rPr>
          <w:rFonts w:cs="Arial"/>
          <w:szCs w:val="22"/>
        </w:rPr>
        <w:t xml:space="preserve">lan, </w:t>
      </w:r>
      <w:r w:rsidR="00C02D7E" w:rsidRPr="001409DF">
        <w:rPr>
          <w:rFonts w:cs="Arial"/>
          <w:szCs w:val="22"/>
        </w:rPr>
        <w:t xml:space="preserve">OR if there are no insurance </w:t>
      </w:r>
      <w:r w:rsidR="00185727" w:rsidRPr="001409DF">
        <w:rPr>
          <w:rFonts w:cs="Arial"/>
          <w:szCs w:val="22"/>
        </w:rPr>
        <w:t>enrolled</w:t>
      </w:r>
      <w:r w:rsidR="00C02D7E" w:rsidRPr="001409DF">
        <w:rPr>
          <w:rFonts w:cs="Arial"/>
          <w:szCs w:val="22"/>
        </w:rPr>
        <w:t xml:space="preserve"> providers who can provide EI services, EI</w:t>
      </w:r>
      <w:r w:rsidR="00D0503A" w:rsidRPr="001409DF">
        <w:rPr>
          <w:rFonts w:cs="Arial"/>
          <w:szCs w:val="22"/>
        </w:rPr>
        <w:t xml:space="preserve"> may waive</w:t>
      </w:r>
      <w:r w:rsidR="00D31C11" w:rsidRPr="001409DF">
        <w:rPr>
          <w:rFonts w:cs="Arial"/>
          <w:szCs w:val="22"/>
        </w:rPr>
        <w:t xml:space="preserve"> or exempt</w:t>
      </w:r>
      <w:r w:rsidR="00D0503A" w:rsidRPr="001409DF">
        <w:rPr>
          <w:rFonts w:cs="Arial"/>
          <w:szCs w:val="22"/>
        </w:rPr>
        <w:t xml:space="preserve"> the procedure for </w:t>
      </w:r>
      <w:r w:rsidR="00EB5BF5" w:rsidRPr="001409DF">
        <w:rPr>
          <w:rFonts w:cs="Arial"/>
          <w:szCs w:val="22"/>
        </w:rPr>
        <w:t>an EI</w:t>
      </w:r>
      <w:r w:rsidR="00D0503A" w:rsidRPr="001409DF">
        <w:rPr>
          <w:rFonts w:cs="Arial"/>
          <w:szCs w:val="22"/>
        </w:rPr>
        <w:t xml:space="preserve"> provider to submit claims to my </w:t>
      </w:r>
      <w:r w:rsidR="00185727" w:rsidRPr="001409DF">
        <w:rPr>
          <w:rFonts w:cs="Arial"/>
          <w:szCs w:val="22"/>
        </w:rPr>
        <w:t>P</w:t>
      </w:r>
      <w:r w:rsidR="00EB5BF5" w:rsidRPr="001409DF">
        <w:rPr>
          <w:rFonts w:cs="Arial"/>
          <w:szCs w:val="22"/>
        </w:rPr>
        <w:t>lan</w:t>
      </w:r>
      <w:r w:rsidR="00D0503A" w:rsidRPr="001409DF">
        <w:rPr>
          <w:rFonts w:cs="Arial"/>
          <w:szCs w:val="22"/>
        </w:rPr>
        <w:t xml:space="preserve">. This will allow the </w:t>
      </w:r>
      <w:r w:rsidR="00EB5BF5" w:rsidRPr="001409DF">
        <w:rPr>
          <w:rFonts w:cs="Arial"/>
          <w:szCs w:val="22"/>
        </w:rPr>
        <w:t xml:space="preserve">EI </w:t>
      </w:r>
      <w:r w:rsidR="00D0503A" w:rsidRPr="001409DF">
        <w:rPr>
          <w:rFonts w:cs="Arial"/>
          <w:szCs w:val="22"/>
        </w:rPr>
        <w:t xml:space="preserve">provider to submit claims directly to </w:t>
      </w:r>
      <w:r w:rsidR="00EB5BF5" w:rsidRPr="001409DF">
        <w:rPr>
          <w:rFonts w:cs="Arial"/>
          <w:szCs w:val="22"/>
        </w:rPr>
        <w:t>EI</w:t>
      </w:r>
      <w:r w:rsidR="00D0503A" w:rsidRPr="001409DF">
        <w:rPr>
          <w:rFonts w:cs="Arial"/>
          <w:szCs w:val="22"/>
        </w:rPr>
        <w:t xml:space="preserve"> for payment. </w:t>
      </w:r>
      <w:r w:rsidR="00EB5BF5" w:rsidRPr="001409DF">
        <w:rPr>
          <w:rFonts w:cs="Arial"/>
          <w:szCs w:val="22"/>
        </w:rPr>
        <w:t xml:space="preserve"> I understand my Service Coordinator will inform me if any of my child’s services will receive a waiver or exemption from private insurance/healthcare plan use.  I understand I am responsible for understanding the deductible aspect of my private insurance/healthcare plan benefits.  </w:t>
      </w:r>
    </w:p>
    <w:p w:rsidR="00FB79D8" w:rsidRPr="001409DF" w:rsidRDefault="00FB79D8" w:rsidP="00FB79D8">
      <w:pPr>
        <w:rPr>
          <w:rFonts w:cs="Arial"/>
          <w:szCs w:val="22"/>
        </w:rPr>
      </w:pPr>
    </w:p>
    <w:p w:rsidR="003F3DF5" w:rsidRPr="001409DF" w:rsidRDefault="00EB5BF5" w:rsidP="00FB79D8">
      <w:pPr>
        <w:rPr>
          <w:rFonts w:cs="Arial"/>
          <w:szCs w:val="22"/>
        </w:rPr>
      </w:pPr>
      <w:r w:rsidRPr="001409DF">
        <w:rPr>
          <w:rFonts w:cs="Arial"/>
          <w:szCs w:val="22"/>
        </w:rPr>
        <w:t>I also understand that i</w:t>
      </w:r>
      <w:r w:rsidR="00D0503A" w:rsidRPr="001409DF">
        <w:rPr>
          <w:rFonts w:cs="Arial"/>
          <w:szCs w:val="22"/>
        </w:rPr>
        <w:t xml:space="preserve">f I participate in Family Participation Fees AND </w:t>
      </w:r>
      <w:r w:rsidR="00C02D7E" w:rsidRPr="001409DF">
        <w:rPr>
          <w:rFonts w:cs="Arial"/>
          <w:szCs w:val="22"/>
        </w:rPr>
        <w:t>EI</w:t>
      </w:r>
      <w:r w:rsidR="00D0503A" w:rsidRPr="001409DF">
        <w:rPr>
          <w:rFonts w:cs="Arial"/>
          <w:szCs w:val="22"/>
        </w:rPr>
        <w:t xml:space="preserve"> pays for </w:t>
      </w:r>
      <w:r w:rsidR="00D31C11" w:rsidRPr="001409DF">
        <w:rPr>
          <w:rFonts w:cs="Arial"/>
          <w:szCs w:val="22"/>
        </w:rPr>
        <w:t>any services due to</w:t>
      </w:r>
      <w:r w:rsidR="007379E5" w:rsidRPr="001409DF">
        <w:rPr>
          <w:rFonts w:cs="Arial"/>
          <w:szCs w:val="22"/>
        </w:rPr>
        <w:t xml:space="preserve"> deductibles, </w:t>
      </w:r>
      <w:r w:rsidR="00D0503A" w:rsidRPr="001409DF">
        <w:rPr>
          <w:rFonts w:cs="Arial"/>
          <w:szCs w:val="22"/>
        </w:rPr>
        <w:t>waive</w:t>
      </w:r>
      <w:r w:rsidR="00D31C11" w:rsidRPr="001409DF">
        <w:rPr>
          <w:rFonts w:cs="Arial"/>
          <w:szCs w:val="22"/>
        </w:rPr>
        <w:t xml:space="preserve">rs or </w:t>
      </w:r>
      <w:r w:rsidR="00EA3475" w:rsidRPr="001409DF">
        <w:rPr>
          <w:rFonts w:cs="Arial"/>
          <w:szCs w:val="22"/>
        </w:rPr>
        <w:t>exemptions,</w:t>
      </w:r>
      <w:r w:rsidR="00D0503A" w:rsidRPr="001409DF">
        <w:rPr>
          <w:rFonts w:cs="Arial"/>
          <w:szCs w:val="22"/>
        </w:rPr>
        <w:t xml:space="preserve"> this may impact the amount of Family Participation Fees I owe.  I understand I am not required to pay more than the maximum out of pocket calculated based on my ability to pay.</w:t>
      </w:r>
    </w:p>
    <w:p w:rsidR="003B13DF" w:rsidRDefault="003B13DF" w:rsidP="00FB79D8">
      <w:pPr>
        <w:rPr>
          <w:rFonts w:cs="Arial"/>
          <w:szCs w:val="22"/>
        </w:rPr>
      </w:pPr>
    </w:p>
    <w:p w:rsidR="00AA4ABE" w:rsidRPr="00AA4ABE" w:rsidRDefault="00DE319C" w:rsidP="00FB79D8">
      <w:pPr>
        <w:rPr>
          <w:rFonts w:cs="Arial"/>
          <w:szCs w:val="22"/>
        </w:rPr>
      </w:pPr>
      <w:r>
        <w:rPr>
          <w:rFonts w:cs="Arial"/>
          <w:szCs w:val="22"/>
        </w:rPr>
        <w:t xml:space="preserve">By </w:t>
      </w:r>
      <w:r w:rsidR="00AA4ABE" w:rsidRPr="00AA4ABE">
        <w:rPr>
          <w:rFonts w:cs="Arial"/>
          <w:szCs w:val="22"/>
        </w:rPr>
        <w:t xml:space="preserve">specifying </w:t>
      </w:r>
      <w:r>
        <w:rPr>
          <w:rFonts w:cs="Arial"/>
          <w:szCs w:val="22"/>
        </w:rPr>
        <w:t xml:space="preserve">only </w:t>
      </w:r>
      <w:r w:rsidR="00AA4ABE" w:rsidRPr="00AA4ABE">
        <w:rPr>
          <w:rFonts w:cs="Arial"/>
          <w:szCs w:val="22"/>
        </w:rPr>
        <w:t xml:space="preserve">certain services on </w:t>
      </w:r>
      <w:r>
        <w:rPr>
          <w:rFonts w:cs="Arial"/>
          <w:szCs w:val="22"/>
        </w:rPr>
        <w:t xml:space="preserve">this </w:t>
      </w:r>
      <w:r w:rsidR="00AA4ABE" w:rsidRPr="00AA4ABE">
        <w:rPr>
          <w:rFonts w:cs="Arial"/>
          <w:szCs w:val="22"/>
        </w:rPr>
        <w:t>consent</w:t>
      </w:r>
      <w:r>
        <w:rPr>
          <w:rFonts w:cs="Arial"/>
          <w:szCs w:val="22"/>
        </w:rPr>
        <w:t xml:space="preserve">, I understand that I </w:t>
      </w:r>
      <w:r w:rsidR="00AA4ABE" w:rsidRPr="00AA4ABE">
        <w:rPr>
          <w:rFonts w:cs="Arial"/>
          <w:szCs w:val="22"/>
        </w:rPr>
        <w:t xml:space="preserve">must still sign </w:t>
      </w:r>
      <w:r>
        <w:rPr>
          <w:rFonts w:cs="Arial"/>
          <w:szCs w:val="22"/>
        </w:rPr>
        <w:t xml:space="preserve">the </w:t>
      </w:r>
      <w:r w:rsidR="00AA4ABE" w:rsidRPr="00AA4ABE">
        <w:rPr>
          <w:rFonts w:cs="Arial"/>
          <w:szCs w:val="22"/>
        </w:rPr>
        <w:t xml:space="preserve">Assignment of Rights </w:t>
      </w:r>
      <w:r>
        <w:rPr>
          <w:rFonts w:cs="Arial"/>
          <w:szCs w:val="22"/>
        </w:rPr>
        <w:t xml:space="preserve">form </w:t>
      </w:r>
      <w:r w:rsidR="00AA4ABE" w:rsidRPr="00AA4ABE">
        <w:rPr>
          <w:rFonts w:cs="Arial"/>
          <w:szCs w:val="22"/>
        </w:rPr>
        <w:t xml:space="preserve">for those consented services to be billed to </w:t>
      </w:r>
      <w:r>
        <w:rPr>
          <w:rFonts w:cs="Arial"/>
          <w:szCs w:val="22"/>
        </w:rPr>
        <w:t xml:space="preserve">my </w:t>
      </w:r>
      <w:r w:rsidR="00AA4ABE" w:rsidRPr="00AA4ABE">
        <w:rPr>
          <w:rFonts w:cs="Arial"/>
          <w:szCs w:val="22"/>
        </w:rPr>
        <w:t>private health insurance plans.</w:t>
      </w:r>
    </w:p>
    <w:p w:rsidR="00AA4ABE" w:rsidRDefault="00AA4ABE" w:rsidP="00FB79D8">
      <w:pPr>
        <w:ind w:left="-180" w:right="360"/>
        <w:rPr>
          <w:rFonts w:cs="Arial"/>
          <w:szCs w:val="22"/>
        </w:rPr>
      </w:pPr>
    </w:p>
    <w:p w:rsidR="00AA4ABE" w:rsidRPr="00AA4ABE" w:rsidRDefault="00DE319C" w:rsidP="00FB79D8">
      <w:pPr>
        <w:ind w:right="360"/>
        <w:rPr>
          <w:rFonts w:cs="Arial"/>
          <w:szCs w:val="22"/>
        </w:rPr>
      </w:pPr>
      <w:r>
        <w:rPr>
          <w:rFonts w:cs="Arial"/>
          <w:szCs w:val="22"/>
        </w:rPr>
        <w:t xml:space="preserve">I also understand that if I </w:t>
      </w:r>
      <w:r w:rsidR="007479A1">
        <w:rPr>
          <w:rFonts w:cs="Arial"/>
          <w:szCs w:val="22"/>
        </w:rPr>
        <w:t>possess</w:t>
      </w:r>
      <w:r>
        <w:rPr>
          <w:rFonts w:cs="Arial"/>
          <w:szCs w:val="22"/>
        </w:rPr>
        <w:t xml:space="preserve"> an </w:t>
      </w:r>
      <w:r w:rsidR="00AA4ABE" w:rsidRPr="00AA4ABE">
        <w:rPr>
          <w:rFonts w:cs="Arial"/>
          <w:szCs w:val="22"/>
        </w:rPr>
        <w:t>Employer Self-Funded Plan</w:t>
      </w:r>
      <w:r>
        <w:rPr>
          <w:rFonts w:cs="Arial"/>
          <w:szCs w:val="22"/>
        </w:rPr>
        <w:t xml:space="preserve">, that I </w:t>
      </w:r>
      <w:r w:rsidR="00AA4ABE" w:rsidRPr="00AA4ABE">
        <w:rPr>
          <w:rFonts w:cs="Arial"/>
          <w:szCs w:val="22"/>
        </w:rPr>
        <w:t xml:space="preserve">may consent for only partial IFSP services to be billed to and/or paid for by </w:t>
      </w:r>
      <w:r>
        <w:rPr>
          <w:rFonts w:cs="Arial"/>
          <w:szCs w:val="22"/>
        </w:rPr>
        <w:t xml:space="preserve">my </w:t>
      </w:r>
      <w:r w:rsidR="00AA4ABE" w:rsidRPr="00AA4ABE">
        <w:rPr>
          <w:rFonts w:cs="Arial"/>
          <w:szCs w:val="22"/>
        </w:rPr>
        <w:t xml:space="preserve">Private Insurance using the check list below to indicate which services </w:t>
      </w:r>
      <w:r>
        <w:rPr>
          <w:rFonts w:cs="Arial"/>
          <w:szCs w:val="22"/>
        </w:rPr>
        <w:t xml:space="preserve">I </w:t>
      </w:r>
      <w:r w:rsidR="00AA4ABE" w:rsidRPr="00AA4ABE">
        <w:rPr>
          <w:rFonts w:cs="Arial"/>
          <w:szCs w:val="22"/>
        </w:rPr>
        <w:t xml:space="preserve">do </w:t>
      </w:r>
      <w:r w:rsidR="003F69F4">
        <w:rPr>
          <w:rFonts w:cs="Arial"/>
          <w:szCs w:val="22"/>
        </w:rPr>
        <w:t xml:space="preserve">and do not </w:t>
      </w:r>
      <w:r w:rsidR="007479A1">
        <w:rPr>
          <w:rFonts w:cs="Arial"/>
          <w:szCs w:val="22"/>
        </w:rPr>
        <w:t xml:space="preserve">provide </w:t>
      </w:r>
      <w:r w:rsidR="00AA4ABE" w:rsidRPr="00AA4ABE">
        <w:rPr>
          <w:rFonts w:cs="Arial"/>
          <w:szCs w:val="22"/>
        </w:rPr>
        <w:t>consent</w:t>
      </w:r>
      <w:r w:rsidR="00DD0F91">
        <w:rPr>
          <w:rFonts w:cs="Arial"/>
          <w:szCs w:val="22"/>
        </w:rPr>
        <w:t xml:space="preserve"> </w:t>
      </w:r>
      <w:r w:rsidR="00AA4ABE" w:rsidRPr="00AA4ABE">
        <w:rPr>
          <w:rFonts w:cs="Arial"/>
          <w:szCs w:val="22"/>
        </w:rPr>
        <w:t>for</w:t>
      </w:r>
      <w:r w:rsidR="00B24AEB">
        <w:rPr>
          <w:rFonts w:cs="Arial"/>
          <w:szCs w:val="22"/>
        </w:rPr>
        <w:t>,</w:t>
      </w:r>
    </w:p>
    <w:p w:rsidR="0041547F" w:rsidRDefault="0041547F" w:rsidP="00C36B78">
      <w:pPr>
        <w:ind w:left="-180" w:right="360"/>
        <w:rPr>
          <w:rFonts w:cs="Arial"/>
          <w:szCs w:val="22"/>
        </w:rPr>
      </w:pPr>
    </w:p>
    <w:tbl>
      <w:tblPr>
        <w:tblStyle w:val="TableGrid"/>
        <w:tblW w:w="1026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6"/>
        <w:gridCol w:w="857"/>
        <w:gridCol w:w="2803"/>
        <w:gridCol w:w="696"/>
        <w:gridCol w:w="857"/>
        <w:gridCol w:w="1107"/>
        <w:gridCol w:w="3244"/>
      </w:tblGrid>
      <w:tr w:rsidR="00B24AEB" w:rsidRPr="00AA4ABE" w:rsidTr="00FD4CE3">
        <w:tc>
          <w:tcPr>
            <w:tcW w:w="10260" w:type="dxa"/>
            <w:gridSpan w:val="7"/>
            <w:tcBorders>
              <w:top w:val="single" w:sz="4" w:space="0" w:color="auto"/>
              <w:left w:val="single" w:sz="4" w:space="0" w:color="auto"/>
              <w:right w:val="single" w:sz="4" w:space="0" w:color="auto"/>
            </w:tcBorders>
          </w:tcPr>
          <w:p w:rsidR="00B24AEB" w:rsidRPr="00AA4ABE" w:rsidRDefault="00B24AEB" w:rsidP="003F69F4">
            <w:pPr>
              <w:spacing w:before="40"/>
              <w:rPr>
                <w:rFonts w:cs="Arial"/>
                <w:szCs w:val="22"/>
              </w:rPr>
            </w:pPr>
            <w:r>
              <w:rPr>
                <w:rFonts w:cs="Arial"/>
                <w:b/>
                <w:szCs w:val="22"/>
              </w:rPr>
              <w:t>U</w:t>
            </w:r>
            <w:r w:rsidRPr="00AA4ABE">
              <w:rPr>
                <w:rFonts w:cs="Arial"/>
                <w:b/>
                <w:szCs w:val="22"/>
              </w:rPr>
              <w:t xml:space="preserve">se this section </w:t>
            </w:r>
            <w:r w:rsidR="003F69F4">
              <w:rPr>
                <w:rFonts w:cs="Arial"/>
                <w:b/>
                <w:szCs w:val="22"/>
              </w:rPr>
              <w:t xml:space="preserve">for </w:t>
            </w:r>
            <w:r w:rsidRPr="00AA4ABE">
              <w:rPr>
                <w:rFonts w:cs="Arial"/>
                <w:b/>
                <w:szCs w:val="22"/>
              </w:rPr>
              <w:t>EMPLOYER SELF-FUNDED PARTICIPANTS as indicated on the benefits verification results page from the EI Central Billing Office</w:t>
            </w:r>
          </w:p>
        </w:tc>
      </w:tr>
      <w:tr w:rsidR="00B24AEB" w:rsidRPr="003B13DF" w:rsidTr="00FD4CE3">
        <w:tc>
          <w:tcPr>
            <w:tcW w:w="10260" w:type="dxa"/>
            <w:gridSpan w:val="7"/>
            <w:tcBorders>
              <w:top w:val="single" w:sz="4" w:space="0" w:color="auto"/>
              <w:right w:val="single" w:sz="4" w:space="0" w:color="auto"/>
            </w:tcBorders>
          </w:tcPr>
          <w:p w:rsidR="00B24AEB" w:rsidRPr="003B13DF" w:rsidRDefault="00B24AEB" w:rsidP="00B24AEB">
            <w:pPr>
              <w:spacing w:before="40"/>
              <w:rPr>
                <w:rFonts w:cs="Arial"/>
                <w:sz w:val="20"/>
              </w:rPr>
            </w:pPr>
            <w:r>
              <w:rPr>
                <w:rFonts w:cs="Arial"/>
                <w:sz w:val="20"/>
              </w:rPr>
              <w:t xml:space="preserve">I allow or decline the </w:t>
            </w:r>
            <w:r w:rsidRPr="003B13DF">
              <w:rPr>
                <w:rFonts w:cs="Arial"/>
                <w:sz w:val="20"/>
              </w:rPr>
              <w:t xml:space="preserve">Illinois Department of Human Services, EI </w:t>
            </w:r>
            <w:r>
              <w:rPr>
                <w:rFonts w:cs="Arial"/>
                <w:sz w:val="20"/>
              </w:rPr>
              <w:t>Providers</w:t>
            </w:r>
            <w:r w:rsidR="00DD0F91">
              <w:rPr>
                <w:rFonts w:cs="Arial"/>
                <w:sz w:val="20"/>
              </w:rPr>
              <w:t xml:space="preserve"> </w:t>
            </w:r>
            <w:r w:rsidRPr="003B13DF">
              <w:rPr>
                <w:rFonts w:cs="Arial"/>
                <w:sz w:val="20"/>
              </w:rPr>
              <w:t>to submit claims to my private insurance for the specified service</w:t>
            </w:r>
            <w:r>
              <w:rPr>
                <w:rFonts w:cs="Arial"/>
                <w:sz w:val="20"/>
              </w:rPr>
              <w:t>(s) for those boxes.</w:t>
            </w:r>
          </w:p>
        </w:tc>
      </w:tr>
      <w:tr w:rsidR="00B24AEB" w:rsidRPr="00827677" w:rsidTr="00FD4CE3">
        <w:tc>
          <w:tcPr>
            <w:tcW w:w="537" w:type="dxa"/>
            <w:tcBorders>
              <w:left w:val="single" w:sz="4" w:space="0" w:color="auto"/>
            </w:tcBorders>
            <w:vAlign w:val="bottom"/>
          </w:tcPr>
          <w:p w:rsidR="00B24AEB" w:rsidRPr="00827677" w:rsidRDefault="00B24AEB" w:rsidP="00FD4CE3">
            <w:pPr>
              <w:spacing w:before="120"/>
              <w:jc w:val="center"/>
              <w:rPr>
                <w:rFonts w:cs="Arial"/>
                <w:b/>
                <w:sz w:val="18"/>
                <w:szCs w:val="22"/>
              </w:rPr>
            </w:pPr>
            <w:r>
              <w:rPr>
                <w:rFonts w:cs="Arial"/>
                <w:b/>
                <w:sz w:val="18"/>
                <w:szCs w:val="22"/>
              </w:rPr>
              <w:t>Allow</w:t>
            </w:r>
          </w:p>
        </w:tc>
        <w:tc>
          <w:tcPr>
            <w:tcW w:w="468" w:type="dxa"/>
          </w:tcPr>
          <w:p w:rsidR="00B24AEB" w:rsidRPr="00827677" w:rsidRDefault="00B24AEB" w:rsidP="00FD4CE3">
            <w:pPr>
              <w:spacing w:before="120"/>
              <w:rPr>
                <w:rFonts w:cs="Arial"/>
                <w:b/>
                <w:sz w:val="18"/>
                <w:szCs w:val="22"/>
              </w:rPr>
            </w:pPr>
            <w:r>
              <w:rPr>
                <w:rFonts w:cs="Arial"/>
                <w:b/>
                <w:sz w:val="18"/>
                <w:szCs w:val="22"/>
              </w:rPr>
              <w:t>Decline</w:t>
            </w:r>
          </w:p>
        </w:tc>
        <w:tc>
          <w:tcPr>
            <w:tcW w:w="3315" w:type="dxa"/>
            <w:vAlign w:val="bottom"/>
          </w:tcPr>
          <w:p w:rsidR="00B24AEB" w:rsidRPr="00827677" w:rsidRDefault="00B24AEB" w:rsidP="00FD4CE3">
            <w:pPr>
              <w:spacing w:before="120"/>
              <w:rPr>
                <w:rFonts w:cs="Arial"/>
                <w:b/>
                <w:sz w:val="18"/>
                <w:szCs w:val="22"/>
              </w:rPr>
            </w:pPr>
            <w:r w:rsidRPr="00827677">
              <w:rPr>
                <w:rFonts w:cs="Arial"/>
                <w:b/>
                <w:sz w:val="18"/>
                <w:szCs w:val="22"/>
              </w:rPr>
              <w:t>Service</w:t>
            </w:r>
          </w:p>
        </w:tc>
        <w:tc>
          <w:tcPr>
            <w:tcW w:w="540" w:type="dxa"/>
            <w:vAlign w:val="bottom"/>
          </w:tcPr>
          <w:p w:rsidR="00B24AEB" w:rsidRPr="00827677" w:rsidRDefault="00B24AEB" w:rsidP="00FD4CE3">
            <w:pPr>
              <w:spacing w:before="120"/>
              <w:jc w:val="center"/>
              <w:rPr>
                <w:rFonts w:cs="Arial"/>
                <w:b/>
                <w:sz w:val="18"/>
                <w:szCs w:val="22"/>
              </w:rPr>
            </w:pPr>
            <w:r>
              <w:rPr>
                <w:rFonts w:cs="Arial"/>
                <w:b/>
                <w:sz w:val="18"/>
                <w:szCs w:val="22"/>
              </w:rPr>
              <w:t>Allow</w:t>
            </w:r>
          </w:p>
        </w:tc>
        <w:tc>
          <w:tcPr>
            <w:tcW w:w="456" w:type="dxa"/>
          </w:tcPr>
          <w:p w:rsidR="00B24AEB" w:rsidRPr="00827677" w:rsidRDefault="00B24AEB" w:rsidP="00FD4CE3">
            <w:pPr>
              <w:spacing w:before="120"/>
              <w:rPr>
                <w:rFonts w:cs="Arial"/>
                <w:b/>
                <w:sz w:val="18"/>
                <w:szCs w:val="22"/>
              </w:rPr>
            </w:pPr>
            <w:r>
              <w:rPr>
                <w:rFonts w:cs="Arial"/>
                <w:b/>
                <w:sz w:val="18"/>
                <w:szCs w:val="22"/>
              </w:rPr>
              <w:t>Decline</w:t>
            </w:r>
          </w:p>
        </w:tc>
        <w:tc>
          <w:tcPr>
            <w:tcW w:w="4944" w:type="dxa"/>
            <w:gridSpan w:val="2"/>
            <w:tcBorders>
              <w:right w:val="single" w:sz="4" w:space="0" w:color="auto"/>
            </w:tcBorders>
            <w:vAlign w:val="bottom"/>
          </w:tcPr>
          <w:p w:rsidR="00B24AEB" w:rsidRPr="00827677" w:rsidRDefault="00B24AEB" w:rsidP="00FD4CE3">
            <w:pPr>
              <w:spacing w:before="120"/>
              <w:rPr>
                <w:rFonts w:cs="Arial"/>
                <w:b/>
                <w:sz w:val="18"/>
                <w:szCs w:val="22"/>
              </w:rPr>
            </w:pPr>
            <w:r w:rsidRPr="00827677">
              <w:rPr>
                <w:rFonts w:cs="Arial"/>
                <w:b/>
                <w:sz w:val="18"/>
                <w:szCs w:val="22"/>
              </w:rPr>
              <w:t>Service</w:t>
            </w:r>
          </w:p>
        </w:tc>
      </w:tr>
      <w:tr w:rsidR="00B24AEB" w:rsidRPr="00827677" w:rsidTr="00FD4CE3">
        <w:trPr>
          <w:cantSplit/>
          <w:trHeight w:hRule="exact" w:val="259"/>
        </w:trPr>
        <w:tc>
          <w:tcPr>
            <w:tcW w:w="537" w:type="dxa"/>
            <w:tcBorders>
              <w:left w:val="single" w:sz="4" w:space="0" w:color="auto"/>
            </w:tcBorders>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68"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3315" w:type="dxa"/>
          </w:tcPr>
          <w:p w:rsidR="00B24AEB" w:rsidRPr="00827677" w:rsidRDefault="00B24AEB" w:rsidP="00FD4CE3">
            <w:pPr>
              <w:rPr>
                <w:rFonts w:cs="Arial"/>
                <w:sz w:val="20"/>
              </w:rPr>
            </w:pPr>
            <w:r w:rsidRPr="00827677">
              <w:rPr>
                <w:rFonts w:cs="Arial"/>
                <w:sz w:val="20"/>
              </w:rPr>
              <w:t>Speech Therapy</w:t>
            </w:r>
          </w:p>
        </w:tc>
        <w:tc>
          <w:tcPr>
            <w:tcW w:w="540" w:type="dxa"/>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56"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944" w:type="dxa"/>
            <w:gridSpan w:val="2"/>
            <w:tcBorders>
              <w:right w:val="single" w:sz="4" w:space="0" w:color="auto"/>
            </w:tcBorders>
            <w:vAlign w:val="bottom"/>
          </w:tcPr>
          <w:p w:rsidR="00B24AEB" w:rsidRPr="00827677" w:rsidRDefault="00B24AEB" w:rsidP="00FD4CE3">
            <w:pPr>
              <w:rPr>
                <w:rFonts w:cs="Arial"/>
                <w:sz w:val="20"/>
              </w:rPr>
            </w:pPr>
            <w:r w:rsidRPr="00827677">
              <w:rPr>
                <w:rFonts w:cs="Arial"/>
                <w:sz w:val="20"/>
              </w:rPr>
              <w:t>Speech Therapy Group</w:t>
            </w:r>
          </w:p>
        </w:tc>
      </w:tr>
      <w:tr w:rsidR="00B24AEB" w:rsidRPr="00827677" w:rsidTr="00FD4CE3">
        <w:trPr>
          <w:cantSplit/>
          <w:trHeight w:hRule="exact" w:val="259"/>
        </w:trPr>
        <w:tc>
          <w:tcPr>
            <w:tcW w:w="537" w:type="dxa"/>
            <w:tcBorders>
              <w:left w:val="single" w:sz="4" w:space="0" w:color="auto"/>
            </w:tcBorders>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68"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3315" w:type="dxa"/>
          </w:tcPr>
          <w:p w:rsidR="00B24AEB" w:rsidRPr="00827677" w:rsidRDefault="00B24AEB" w:rsidP="00FD4CE3">
            <w:pPr>
              <w:rPr>
                <w:rFonts w:cs="Arial"/>
                <w:sz w:val="20"/>
              </w:rPr>
            </w:pPr>
            <w:r w:rsidRPr="00827677">
              <w:rPr>
                <w:rFonts w:cs="Arial"/>
                <w:sz w:val="20"/>
              </w:rPr>
              <w:t>Physical Therapy</w:t>
            </w:r>
          </w:p>
        </w:tc>
        <w:tc>
          <w:tcPr>
            <w:tcW w:w="540" w:type="dxa"/>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56"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944" w:type="dxa"/>
            <w:gridSpan w:val="2"/>
            <w:tcBorders>
              <w:right w:val="single" w:sz="4" w:space="0" w:color="auto"/>
            </w:tcBorders>
            <w:vAlign w:val="bottom"/>
          </w:tcPr>
          <w:p w:rsidR="00B24AEB" w:rsidRPr="00827677" w:rsidRDefault="00B24AEB" w:rsidP="00FD4CE3">
            <w:pPr>
              <w:rPr>
                <w:rFonts w:cs="Arial"/>
                <w:sz w:val="20"/>
              </w:rPr>
            </w:pPr>
            <w:r w:rsidRPr="00827677">
              <w:rPr>
                <w:rFonts w:cs="Arial"/>
                <w:sz w:val="20"/>
              </w:rPr>
              <w:t>Physical Therapy Group</w:t>
            </w:r>
          </w:p>
        </w:tc>
      </w:tr>
      <w:tr w:rsidR="00B24AEB" w:rsidRPr="00827677" w:rsidTr="00FD4CE3">
        <w:trPr>
          <w:cantSplit/>
          <w:trHeight w:hRule="exact" w:val="259"/>
        </w:trPr>
        <w:tc>
          <w:tcPr>
            <w:tcW w:w="537" w:type="dxa"/>
            <w:tcBorders>
              <w:left w:val="single" w:sz="4" w:space="0" w:color="auto"/>
            </w:tcBorders>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68"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3315" w:type="dxa"/>
          </w:tcPr>
          <w:p w:rsidR="00B24AEB" w:rsidRPr="00827677" w:rsidRDefault="00B24AEB" w:rsidP="00FD4CE3">
            <w:pPr>
              <w:rPr>
                <w:rFonts w:cs="Arial"/>
                <w:sz w:val="20"/>
              </w:rPr>
            </w:pPr>
            <w:r w:rsidRPr="00827677">
              <w:rPr>
                <w:rFonts w:cs="Arial"/>
                <w:sz w:val="20"/>
              </w:rPr>
              <w:t>Occupational Therapy</w:t>
            </w:r>
          </w:p>
        </w:tc>
        <w:tc>
          <w:tcPr>
            <w:tcW w:w="540" w:type="dxa"/>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56"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944" w:type="dxa"/>
            <w:gridSpan w:val="2"/>
            <w:tcBorders>
              <w:right w:val="single" w:sz="4" w:space="0" w:color="auto"/>
            </w:tcBorders>
            <w:vAlign w:val="bottom"/>
          </w:tcPr>
          <w:p w:rsidR="00B24AEB" w:rsidRPr="00827677" w:rsidRDefault="00B24AEB" w:rsidP="00FD4CE3">
            <w:pPr>
              <w:rPr>
                <w:rFonts w:cs="Arial"/>
                <w:sz w:val="20"/>
              </w:rPr>
            </w:pPr>
            <w:r w:rsidRPr="00827677">
              <w:rPr>
                <w:rFonts w:cs="Arial"/>
                <w:sz w:val="20"/>
              </w:rPr>
              <w:t>Occupational Therapy Group</w:t>
            </w:r>
          </w:p>
        </w:tc>
      </w:tr>
      <w:tr w:rsidR="00B24AEB" w:rsidRPr="00827677" w:rsidTr="00FD4CE3">
        <w:trPr>
          <w:cantSplit/>
          <w:trHeight w:hRule="exact" w:val="259"/>
        </w:trPr>
        <w:tc>
          <w:tcPr>
            <w:tcW w:w="537" w:type="dxa"/>
            <w:tcBorders>
              <w:left w:val="single" w:sz="4" w:space="0" w:color="auto"/>
            </w:tcBorders>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68"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3315" w:type="dxa"/>
          </w:tcPr>
          <w:p w:rsidR="00B24AEB" w:rsidRPr="00827677" w:rsidRDefault="00B24AEB" w:rsidP="00FD4CE3">
            <w:pPr>
              <w:rPr>
                <w:rFonts w:cs="Arial"/>
                <w:sz w:val="20"/>
              </w:rPr>
            </w:pPr>
            <w:r w:rsidRPr="00827677">
              <w:rPr>
                <w:rFonts w:cs="Arial"/>
                <w:sz w:val="20"/>
              </w:rPr>
              <w:t>Social Work Therapy</w:t>
            </w:r>
          </w:p>
        </w:tc>
        <w:tc>
          <w:tcPr>
            <w:tcW w:w="540" w:type="dxa"/>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56"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944" w:type="dxa"/>
            <w:gridSpan w:val="2"/>
            <w:tcBorders>
              <w:right w:val="single" w:sz="4" w:space="0" w:color="auto"/>
            </w:tcBorders>
            <w:vAlign w:val="bottom"/>
          </w:tcPr>
          <w:p w:rsidR="00B24AEB" w:rsidRPr="00827677" w:rsidRDefault="00B24AEB" w:rsidP="00FD4CE3">
            <w:pPr>
              <w:rPr>
                <w:rFonts w:cs="Arial"/>
                <w:sz w:val="20"/>
              </w:rPr>
            </w:pPr>
            <w:r w:rsidRPr="00827677">
              <w:rPr>
                <w:rFonts w:cs="Arial"/>
                <w:sz w:val="20"/>
              </w:rPr>
              <w:t>Social Work Therapy Group</w:t>
            </w:r>
          </w:p>
        </w:tc>
      </w:tr>
      <w:tr w:rsidR="00B24AEB" w:rsidRPr="00827677" w:rsidTr="00FD4CE3">
        <w:trPr>
          <w:cantSplit/>
          <w:trHeight w:hRule="exact" w:val="259"/>
        </w:trPr>
        <w:tc>
          <w:tcPr>
            <w:tcW w:w="537" w:type="dxa"/>
            <w:tcBorders>
              <w:left w:val="single" w:sz="4" w:space="0" w:color="auto"/>
            </w:tcBorders>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68"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3315" w:type="dxa"/>
          </w:tcPr>
          <w:p w:rsidR="00B24AEB" w:rsidRPr="00827677" w:rsidRDefault="00B24AEB" w:rsidP="00FD4CE3">
            <w:pPr>
              <w:rPr>
                <w:rFonts w:cs="Arial"/>
                <w:sz w:val="20"/>
              </w:rPr>
            </w:pPr>
            <w:r w:rsidRPr="00827677">
              <w:rPr>
                <w:rFonts w:cs="Arial"/>
                <w:sz w:val="20"/>
              </w:rPr>
              <w:t>Psychological Therapy</w:t>
            </w:r>
          </w:p>
        </w:tc>
        <w:tc>
          <w:tcPr>
            <w:tcW w:w="540" w:type="dxa"/>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56"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944" w:type="dxa"/>
            <w:gridSpan w:val="2"/>
            <w:tcBorders>
              <w:right w:val="single" w:sz="4" w:space="0" w:color="auto"/>
            </w:tcBorders>
            <w:vAlign w:val="bottom"/>
          </w:tcPr>
          <w:p w:rsidR="00B24AEB" w:rsidRPr="00827677" w:rsidRDefault="00B24AEB" w:rsidP="00FD4CE3">
            <w:pPr>
              <w:rPr>
                <w:rFonts w:cs="Arial"/>
                <w:sz w:val="20"/>
              </w:rPr>
            </w:pPr>
            <w:r w:rsidRPr="00827677">
              <w:rPr>
                <w:rFonts w:cs="Arial"/>
                <w:sz w:val="20"/>
              </w:rPr>
              <w:t>Psychological Therapy Group</w:t>
            </w:r>
          </w:p>
        </w:tc>
      </w:tr>
      <w:tr w:rsidR="00B24AEB" w:rsidRPr="00827677" w:rsidTr="00FD4CE3">
        <w:trPr>
          <w:cantSplit/>
          <w:trHeight w:hRule="exact" w:val="259"/>
        </w:trPr>
        <w:tc>
          <w:tcPr>
            <w:tcW w:w="537" w:type="dxa"/>
            <w:tcBorders>
              <w:left w:val="single" w:sz="4" w:space="0" w:color="auto"/>
            </w:tcBorders>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68"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3315" w:type="dxa"/>
          </w:tcPr>
          <w:p w:rsidR="00B24AEB" w:rsidRPr="00827677" w:rsidRDefault="00B24AEB" w:rsidP="00FD4CE3">
            <w:pPr>
              <w:rPr>
                <w:rFonts w:cs="Arial"/>
                <w:sz w:val="20"/>
              </w:rPr>
            </w:pPr>
            <w:r w:rsidRPr="00827677">
              <w:rPr>
                <w:rFonts w:cs="Arial"/>
                <w:sz w:val="20"/>
              </w:rPr>
              <w:t>Nutrition Therapy</w:t>
            </w:r>
          </w:p>
        </w:tc>
        <w:tc>
          <w:tcPr>
            <w:tcW w:w="540" w:type="dxa"/>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56"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944" w:type="dxa"/>
            <w:gridSpan w:val="2"/>
            <w:tcBorders>
              <w:right w:val="single" w:sz="4" w:space="0" w:color="auto"/>
            </w:tcBorders>
            <w:vAlign w:val="bottom"/>
          </w:tcPr>
          <w:p w:rsidR="00B24AEB" w:rsidRPr="00827677" w:rsidRDefault="00B24AEB" w:rsidP="00FD4CE3">
            <w:pPr>
              <w:rPr>
                <w:rFonts w:cs="Arial"/>
                <w:sz w:val="20"/>
              </w:rPr>
            </w:pPr>
            <w:r w:rsidRPr="00827677">
              <w:rPr>
                <w:rFonts w:cs="Arial"/>
                <w:sz w:val="20"/>
              </w:rPr>
              <w:t>Assistive Technology (Durable Med. Equip.)</w:t>
            </w:r>
          </w:p>
        </w:tc>
      </w:tr>
      <w:tr w:rsidR="00B24AEB" w:rsidRPr="00827677" w:rsidTr="00FD4CE3">
        <w:trPr>
          <w:cantSplit/>
          <w:trHeight w:hRule="exact" w:val="259"/>
        </w:trPr>
        <w:tc>
          <w:tcPr>
            <w:tcW w:w="537" w:type="dxa"/>
            <w:tcBorders>
              <w:left w:val="single" w:sz="4" w:space="0" w:color="auto"/>
            </w:tcBorders>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68"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3315" w:type="dxa"/>
          </w:tcPr>
          <w:p w:rsidR="00B24AEB" w:rsidRPr="00827677" w:rsidRDefault="00B24AEB" w:rsidP="00FD4CE3">
            <w:pPr>
              <w:rPr>
                <w:rFonts w:cs="Arial"/>
                <w:sz w:val="20"/>
              </w:rPr>
            </w:pPr>
            <w:r w:rsidRPr="00827677">
              <w:rPr>
                <w:rFonts w:cs="Arial"/>
                <w:sz w:val="20"/>
              </w:rPr>
              <w:t>Audiology</w:t>
            </w:r>
          </w:p>
        </w:tc>
        <w:tc>
          <w:tcPr>
            <w:tcW w:w="540" w:type="dxa"/>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56"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944" w:type="dxa"/>
            <w:gridSpan w:val="2"/>
            <w:tcBorders>
              <w:right w:val="single" w:sz="4" w:space="0" w:color="auto"/>
            </w:tcBorders>
            <w:vAlign w:val="bottom"/>
          </w:tcPr>
          <w:p w:rsidR="00B24AEB" w:rsidRPr="00827677" w:rsidRDefault="00B24AEB" w:rsidP="00FD4CE3">
            <w:pPr>
              <w:rPr>
                <w:rFonts w:cs="Arial"/>
                <w:sz w:val="20"/>
              </w:rPr>
            </w:pPr>
            <w:r w:rsidRPr="00827677">
              <w:rPr>
                <w:rFonts w:cs="Arial"/>
                <w:sz w:val="20"/>
              </w:rPr>
              <w:t>Aural Rehabilitation (other related services)</w:t>
            </w:r>
          </w:p>
        </w:tc>
      </w:tr>
      <w:tr w:rsidR="00B24AEB" w:rsidRPr="00827677" w:rsidTr="00FD4CE3">
        <w:trPr>
          <w:cantSplit/>
          <w:trHeight w:hRule="exact" w:val="259"/>
        </w:trPr>
        <w:tc>
          <w:tcPr>
            <w:tcW w:w="537" w:type="dxa"/>
            <w:tcBorders>
              <w:left w:val="single" w:sz="4" w:space="0" w:color="auto"/>
            </w:tcBorders>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68"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3315" w:type="dxa"/>
          </w:tcPr>
          <w:p w:rsidR="00B24AEB" w:rsidRPr="00827677" w:rsidRDefault="00B24AEB" w:rsidP="00FD4CE3">
            <w:pPr>
              <w:rPr>
                <w:rFonts w:cs="Arial"/>
                <w:sz w:val="20"/>
              </w:rPr>
            </w:pPr>
            <w:r w:rsidRPr="00827677">
              <w:rPr>
                <w:rFonts w:cs="Arial"/>
                <w:sz w:val="20"/>
              </w:rPr>
              <w:t>Health Consult</w:t>
            </w:r>
          </w:p>
        </w:tc>
        <w:tc>
          <w:tcPr>
            <w:tcW w:w="540" w:type="dxa"/>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56"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944" w:type="dxa"/>
            <w:gridSpan w:val="2"/>
            <w:tcBorders>
              <w:right w:val="single" w:sz="4" w:space="0" w:color="auto"/>
            </w:tcBorders>
            <w:vAlign w:val="bottom"/>
          </w:tcPr>
          <w:p w:rsidR="00B24AEB" w:rsidRPr="00827677" w:rsidRDefault="00B24AEB" w:rsidP="00FD4CE3">
            <w:pPr>
              <w:rPr>
                <w:rFonts w:cs="Arial"/>
                <w:sz w:val="20"/>
              </w:rPr>
            </w:pPr>
            <w:r w:rsidRPr="00827677">
              <w:rPr>
                <w:rFonts w:cs="Arial"/>
                <w:sz w:val="20"/>
              </w:rPr>
              <w:t>Nursing</w:t>
            </w:r>
          </w:p>
        </w:tc>
      </w:tr>
      <w:tr w:rsidR="00B24AEB" w:rsidRPr="00827677" w:rsidTr="00FD4CE3">
        <w:trPr>
          <w:cantSplit/>
          <w:trHeight w:hRule="exact" w:val="259"/>
        </w:trPr>
        <w:tc>
          <w:tcPr>
            <w:tcW w:w="537" w:type="dxa"/>
            <w:tcBorders>
              <w:left w:val="single" w:sz="4" w:space="0" w:color="auto"/>
            </w:tcBorders>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68"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3315" w:type="dxa"/>
          </w:tcPr>
          <w:p w:rsidR="00B24AEB" w:rsidRPr="00827677" w:rsidRDefault="00B24AEB" w:rsidP="00FD4CE3">
            <w:pPr>
              <w:rPr>
                <w:rFonts w:cs="Arial"/>
                <w:sz w:val="20"/>
              </w:rPr>
            </w:pPr>
            <w:r w:rsidRPr="00827677">
              <w:rPr>
                <w:rFonts w:cs="Arial"/>
                <w:sz w:val="20"/>
              </w:rPr>
              <w:t>Vision</w:t>
            </w:r>
          </w:p>
        </w:tc>
        <w:tc>
          <w:tcPr>
            <w:tcW w:w="540" w:type="dxa"/>
            <w:vAlign w:val="center"/>
          </w:tcPr>
          <w:p w:rsidR="00B24AEB" w:rsidRPr="00827677" w:rsidRDefault="00B24AEB" w:rsidP="00FD4CE3">
            <w:pPr>
              <w:jc w:val="center"/>
              <w:rPr>
                <w:rFonts w:cs="Arial"/>
                <w:b/>
                <w:sz w:val="20"/>
                <w:u w:val="single"/>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456" w:type="dxa"/>
            <w:vAlign w:val="center"/>
          </w:tcPr>
          <w:p w:rsidR="00B24AEB" w:rsidRPr="00827677" w:rsidRDefault="00B24AEB" w:rsidP="00FD4CE3">
            <w:pPr>
              <w:jc w:val="center"/>
              <w:rPr>
                <w:rFonts w:cs="Arial"/>
                <w:sz w:val="20"/>
              </w:rPr>
            </w:pPr>
            <w:r w:rsidRPr="00827677">
              <w:rPr>
                <w:rFonts w:cs="Arial"/>
                <w:b/>
                <w:sz w:val="20"/>
              </w:rPr>
              <w:fldChar w:fldCharType="begin">
                <w:ffData>
                  <w:name w:val="Check1"/>
                  <w:enabled/>
                  <w:calcOnExit w:val="0"/>
                  <w:checkBox>
                    <w:sizeAuto/>
                    <w:default w:val="0"/>
                  </w:checkBox>
                </w:ffData>
              </w:fldChar>
            </w:r>
            <w:r w:rsidRPr="00827677">
              <w:rPr>
                <w:rFonts w:cs="Arial"/>
                <w:b/>
                <w:sz w:val="20"/>
              </w:rPr>
              <w:instrText xml:space="preserve"> FORMCHECKBOX </w:instrText>
            </w:r>
            <w:r w:rsidR="00ED593A">
              <w:rPr>
                <w:rFonts w:cs="Arial"/>
                <w:b/>
                <w:sz w:val="20"/>
              </w:rPr>
            </w:r>
            <w:r w:rsidR="00ED593A">
              <w:rPr>
                <w:rFonts w:cs="Arial"/>
                <w:b/>
                <w:sz w:val="20"/>
              </w:rPr>
              <w:fldChar w:fldCharType="separate"/>
            </w:r>
            <w:r w:rsidRPr="00827677">
              <w:rPr>
                <w:rFonts w:cs="Arial"/>
                <w:b/>
                <w:sz w:val="20"/>
              </w:rPr>
              <w:fldChar w:fldCharType="end"/>
            </w:r>
          </w:p>
        </w:tc>
        <w:tc>
          <w:tcPr>
            <w:tcW w:w="1254" w:type="dxa"/>
            <w:vAlign w:val="bottom"/>
          </w:tcPr>
          <w:p w:rsidR="00B24AEB" w:rsidRPr="00827677" w:rsidRDefault="00B24AEB" w:rsidP="00FD4CE3">
            <w:pPr>
              <w:rPr>
                <w:rFonts w:cs="Arial"/>
                <w:sz w:val="20"/>
              </w:rPr>
            </w:pPr>
            <w:r w:rsidRPr="00827677">
              <w:rPr>
                <w:rFonts w:cs="Arial"/>
                <w:sz w:val="20"/>
              </w:rPr>
              <w:t>Other (list):</w:t>
            </w:r>
          </w:p>
        </w:tc>
        <w:tc>
          <w:tcPr>
            <w:tcW w:w="3690" w:type="dxa"/>
            <w:tcBorders>
              <w:bottom w:val="single" w:sz="4" w:space="0" w:color="auto"/>
              <w:right w:val="single" w:sz="4" w:space="0" w:color="auto"/>
            </w:tcBorders>
            <w:vAlign w:val="bottom"/>
          </w:tcPr>
          <w:p w:rsidR="00B24AEB" w:rsidRPr="00827677" w:rsidRDefault="00B24AEB" w:rsidP="00FD4CE3">
            <w:pPr>
              <w:tabs>
                <w:tab w:val="left" w:pos="2916"/>
              </w:tabs>
              <w:ind w:right="1281"/>
              <w:rPr>
                <w:rFonts w:cs="Arial"/>
                <w:sz w:val="20"/>
              </w:rPr>
            </w:pPr>
            <w:r w:rsidRPr="00827677">
              <w:rPr>
                <w:rFonts w:cs="Arial"/>
                <w:sz w:val="20"/>
              </w:rPr>
              <w:fldChar w:fldCharType="begin">
                <w:ffData>
                  <w:name w:val="Text4"/>
                  <w:enabled/>
                  <w:calcOnExit w:val="0"/>
                  <w:textInput>
                    <w:maxLength w:val="50"/>
                  </w:textInput>
                </w:ffData>
              </w:fldChar>
            </w:r>
            <w:r w:rsidRPr="00827677">
              <w:rPr>
                <w:rFonts w:cs="Arial"/>
                <w:sz w:val="20"/>
              </w:rPr>
              <w:instrText xml:space="preserve"> FORMTEXT </w:instrText>
            </w:r>
            <w:r w:rsidRPr="00827677">
              <w:rPr>
                <w:rFonts w:cs="Arial"/>
                <w:sz w:val="20"/>
              </w:rPr>
            </w:r>
            <w:r w:rsidRPr="00827677">
              <w:rPr>
                <w:rFonts w:cs="Arial"/>
                <w:sz w:val="20"/>
              </w:rPr>
              <w:fldChar w:fldCharType="separate"/>
            </w:r>
            <w:r w:rsidRPr="00827677">
              <w:rPr>
                <w:rFonts w:cs="Arial"/>
                <w:sz w:val="20"/>
              </w:rPr>
              <w:t> </w:t>
            </w:r>
            <w:r w:rsidRPr="00827677">
              <w:rPr>
                <w:rFonts w:cs="Arial"/>
                <w:sz w:val="20"/>
              </w:rPr>
              <w:t> </w:t>
            </w:r>
            <w:r w:rsidRPr="00827677">
              <w:rPr>
                <w:rFonts w:cs="Arial"/>
                <w:sz w:val="20"/>
              </w:rPr>
              <w:t> </w:t>
            </w:r>
            <w:r w:rsidRPr="00827677">
              <w:rPr>
                <w:rFonts w:cs="Arial"/>
                <w:sz w:val="20"/>
              </w:rPr>
              <w:t> </w:t>
            </w:r>
            <w:r w:rsidRPr="00827677">
              <w:rPr>
                <w:rFonts w:cs="Arial"/>
                <w:sz w:val="20"/>
              </w:rPr>
              <w:t> </w:t>
            </w:r>
            <w:r w:rsidRPr="00827677">
              <w:rPr>
                <w:rFonts w:cs="Arial"/>
                <w:sz w:val="20"/>
              </w:rPr>
              <w:fldChar w:fldCharType="end"/>
            </w:r>
          </w:p>
        </w:tc>
      </w:tr>
      <w:tr w:rsidR="00B24AEB" w:rsidRPr="009043AD" w:rsidTr="00FD4CE3">
        <w:trPr>
          <w:cantSplit/>
          <w:trHeight w:hRule="exact" w:val="105"/>
        </w:trPr>
        <w:tc>
          <w:tcPr>
            <w:tcW w:w="537" w:type="dxa"/>
            <w:tcBorders>
              <w:left w:val="single" w:sz="4" w:space="0" w:color="auto"/>
              <w:bottom w:val="single" w:sz="4" w:space="0" w:color="auto"/>
            </w:tcBorders>
            <w:vAlign w:val="bottom"/>
          </w:tcPr>
          <w:p w:rsidR="00B24AEB" w:rsidRPr="009043AD" w:rsidRDefault="00B24AEB" w:rsidP="00FD4CE3">
            <w:pPr>
              <w:jc w:val="center"/>
              <w:rPr>
                <w:rFonts w:cs="Arial"/>
                <w:b/>
                <w:sz w:val="18"/>
                <w:szCs w:val="22"/>
              </w:rPr>
            </w:pPr>
          </w:p>
        </w:tc>
        <w:tc>
          <w:tcPr>
            <w:tcW w:w="468" w:type="dxa"/>
            <w:tcBorders>
              <w:bottom w:val="single" w:sz="4" w:space="0" w:color="auto"/>
            </w:tcBorders>
          </w:tcPr>
          <w:p w:rsidR="00B24AEB" w:rsidRPr="009043AD" w:rsidRDefault="00B24AEB" w:rsidP="00FD4CE3">
            <w:pPr>
              <w:rPr>
                <w:rFonts w:cs="Arial"/>
                <w:sz w:val="18"/>
                <w:szCs w:val="22"/>
              </w:rPr>
            </w:pPr>
          </w:p>
        </w:tc>
        <w:tc>
          <w:tcPr>
            <w:tcW w:w="3315" w:type="dxa"/>
            <w:tcBorders>
              <w:bottom w:val="single" w:sz="4" w:space="0" w:color="auto"/>
            </w:tcBorders>
            <w:vAlign w:val="bottom"/>
          </w:tcPr>
          <w:p w:rsidR="00B24AEB" w:rsidRPr="009043AD" w:rsidRDefault="00B24AEB" w:rsidP="00FD4CE3">
            <w:pPr>
              <w:rPr>
                <w:rFonts w:cs="Arial"/>
                <w:sz w:val="18"/>
                <w:szCs w:val="22"/>
              </w:rPr>
            </w:pPr>
          </w:p>
        </w:tc>
        <w:tc>
          <w:tcPr>
            <w:tcW w:w="540" w:type="dxa"/>
            <w:tcBorders>
              <w:bottom w:val="single" w:sz="4" w:space="0" w:color="auto"/>
            </w:tcBorders>
            <w:vAlign w:val="bottom"/>
          </w:tcPr>
          <w:p w:rsidR="00B24AEB" w:rsidRPr="009043AD" w:rsidRDefault="00B24AEB" w:rsidP="00FD4CE3">
            <w:pPr>
              <w:jc w:val="center"/>
              <w:rPr>
                <w:rFonts w:cs="Arial"/>
                <w:b/>
                <w:sz w:val="18"/>
                <w:szCs w:val="22"/>
              </w:rPr>
            </w:pPr>
          </w:p>
        </w:tc>
        <w:tc>
          <w:tcPr>
            <w:tcW w:w="456" w:type="dxa"/>
            <w:tcBorders>
              <w:bottom w:val="single" w:sz="4" w:space="0" w:color="auto"/>
            </w:tcBorders>
          </w:tcPr>
          <w:p w:rsidR="00B24AEB" w:rsidRPr="009043AD" w:rsidRDefault="00B24AEB" w:rsidP="00FD4CE3">
            <w:pPr>
              <w:rPr>
                <w:rFonts w:cs="Arial"/>
                <w:sz w:val="18"/>
                <w:szCs w:val="22"/>
              </w:rPr>
            </w:pPr>
          </w:p>
        </w:tc>
        <w:tc>
          <w:tcPr>
            <w:tcW w:w="1254" w:type="dxa"/>
            <w:tcBorders>
              <w:bottom w:val="single" w:sz="4" w:space="0" w:color="auto"/>
            </w:tcBorders>
            <w:vAlign w:val="bottom"/>
          </w:tcPr>
          <w:p w:rsidR="00B24AEB" w:rsidRPr="009043AD" w:rsidRDefault="00B24AEB" w:rsidP="00FD4CE3">
            <w:pPr>
              <w:rPr>
                <w:rFonts w:cs="Arial"/>
                <w:sz w:val="18"/>
                <w:szCs w:val="22"/>
              </w:rPr>
            </w:pPr>
          </w:p>
        </w:tc>
        <w:tc>
          <w:tcPr>
            <w:tcW w:w="3690" w:type="dxa"/>
            <w:tcBorders>
              <w:bottom w:val="single" w:sz="4" w:space="0" w:color="auto"/>
              <w:right w:val="single" w:sz="4" w:space="0" w:color="auto"/>
            </w:tcBorders>
            <w:vAlign w:val="bottom"/>
          </w:tcPr>
          <w:p w:rsidR="00B24AEB" w:rsidRPr="009043AD" w:rsidRDefault="00B24AEB" w:rsidP="00FD4CE3">
            <w:pPr>
              <w:tabs>
                <w:tab w:val="left" w:pos="2916"/>
              </w:tabs>
              <w:rPr>
                <w:rFonts w:cs="Arial"/>
                <w:sz w:val="18"/>
                <w:szCs w:val="22"/>
              </w:rPr>
            </w:pPr>
          </w:p>
        </w:tc>
      </w:tr>
    </w:tbl>
    <w:p w:rsidR="00B24AEB" w:rsidRDefault="00B24AEB" w:rsidP="00C36B78">
      <w:pPr>
        <w:ind w:left="-180" w:right="360"/>
        <w:rPr>
          <w:rFonts w:cs="Arial"/>
          <w:szCs w:val="22"/>
        </w:rPr>
      </w:pPr>
    </w:p>
    <w:tbl>
      <w:tblPr>
        <w:tblStyle w:val="TableGrid"/>
        <w:tblW w:w="1033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7"/>
        <w:gridCol w:w="4148"/>
        <w:gridCol w:w="179"/>
        <w:gridCol w:w="719"/>
        <w:gridCol w:w="1651"/>
      </w:tblGrid>
      <w:tr w:rsidR="00B24AEB" w:rsidRPr="001409DF" w:rsidTr="00FD4CE3">
        <w:tc>
          <w:tcPr>
            <w:tcW w:w="10334" w:type="dxa"/>
            <w:gridSpan w:val="5"/>
            <w:tcBorders>
              <w:top w:val="single" w:sz="4" w:space="0" w:color="auto"/>
              <w:left w:val="single" w:sz="4" w:space="0" w:color="auto"/>
              <w:right w:val="single" w:sz="4" w:space="0" w:color="auto"/>
            </w:tcBorders>
            <w:vAlign w:val="bottom"/>
          </w:tcPr>
          <w:p w:rsidR="00B24AEB" w:rsidRPr="001409DF" w:rsidRDefault="00B24AEB" w:rsidP="00FD4CE3">
            <w:pPr>
              <w:spacing w:before="120"/>
              <w:rPr>
                <w:rFonts w:cs="Arial"/>
                <w:szCs w:val="22"/>
              </w:rPr>
            </w:pPr>
            <w:r w:rsidRPr="001409DF">
              <w:rPr>
                <w:rFonts w:cs="Arial"/>
                <w:b/>
                <w:szCs w:val="22"/>
                <w:u w:val="single"/>
              </w:rPr>
              <w:t xml:space="preserve">Assignment Of Rights Of Insurance:  </w:t>
            </w:r>
          </w:p>
        </w:tc>
      </w:tr>
      <w:tr w:rsidR="00B24AEB" w:rsidRPr="001409DF" w:rsidTr="00FD4CE3">
        <w:tc>
          <w:tcPr>
            <w:tcW w:w="10334" w:type="dxa"/>
            <w:gridSpan w:val="5"/>
            <w:tcBorders>
              <w:left w:val="single" w:sz="4" w:space="0" w:color="auto"/>
              <w:right w:val="single" w:sz="4" w:space="0" w:color="auto"/>
            </w:tcBorders>
            <w:vAlign w:val="bottom"/>
          </w:tcPr>
          <w:p w:rsidR="00B24AEB" w:rsidRPr="001409DF" w:rsidRDefault="00B24AEB" w:rsidP="00FD4CE3">
            <w:pPr>
              <w:spacing w:before="120"/>
              <w:rPr>
                <w:rFonts w:cs="Arial"/>
                <w:szCs w:val="22"/>
              </w:rPr>
            </w:pPr>
            <w:r w:rsidRPr="001409DF">
              <w:rPr>
                <w:rFonts w:cs="Arial"/>
                <w:szCs w:val="22"/>
              </w:rPr>
              <w:t xml:space="preserve">By signature below, I hereby assign the benefits from my Plan to be paid to my child’s authorized EI provider(s) or its designee. </w:t>
            </w:r>
          </w:p>
        </w:tc>
      </w:tr>
      <w:tr w:rsidR="00B24AEB" w:rsidRPr="001409DF" w:rsidTr="00FD4CE3">
        <w:tblPrEx>
          <w:tblCellMar>
            <w:left w:w="72" w:type="dxa"/>
            <w:right w:w="72" w:type="dxa"/>
          </w:tblCellMar>
        </w:tblPrEx>
        <w:trPr>
          <w:trHeight w:val="432"/>
        </w:trPr>
        <w:tc>
          <w:tcPr>
            <w:tcW w:w="3637" w:type="dxa"/>
            <w:tcBorders>
              <w:left w:val="single" w:sz="4" w:space="0" w:color="auto"/>
            </w:tcBorders>
            <w:vAlign w:val="bottom"/>
          </w:tcPr>
          <w:p w:rsidR="00B24AEB" w:rsidRPr="001409DF" w:rsidRDefault="00B24AEB" w:rsidP="00FD4CE3">
            <w:pPr>
              <w:rPr>
                <w:rFonts w:cs="Arial"/>
                <w:szCs w:val="22"/>
              </w:rPr>
            </w:pPr>
            <w:r w:rsidRPr="001409DF">
              <w:rPr>
                <w:rFonts w:cs="Arial"/>
                <w:szCs w:val="22"/>
              </w:rPr>
              <w:t>Parent</w:t>
            </w:r>
            <w:r>
              <w:rPr>
                <w:rFonts w:cs="Arial"/>
                <w:szCs w:val="22"/>
              </w:rPr>
              <w:t>’s</w:t>
            </w:r>
            <w:r w:rsidRPr="001409DF">
              <w:rPr>
                <w:rFonts w:cs="Arial"/>
                <w:szCs w:val="22"/>
              </w:rPr>
              <w:t>/Guardian</w:t>
            </w:r>
            <w:r>
              <w:rPr>
                <w:rFonts w:cs="Arial"/>
                <w:szCs w:val="22"/>
              </w:rPr>
              <w:t>’s</w:t>
            </w:r>
            <w:r w:rsidRPr="001409DF">
              <w:rPr>
                <w:rFonts w:cs="Arial"/>
                <w:szCs w:val="22"/>
              </w:rPr>
              <w:t xml:space="preserve"> Printed Name:</w:t>
            </w:r>
          </w:p>
        </w:tc>
        <w:tc>
          <w:tcPr>
            <w:tcW w:w="6697" w:type="dxa"/>
            <w:gridSpan w:val="4"/>
            <w:tcBorders>
              <w:bottom w:val="single" w:sz="4" w:space="0" w:color="auto"/>
              <w:right w:val="single" w:sz="4" w:space="0" w:color="auto"/>
            </w:tcBorders>
            <w:vAlign w:val="bottom"/>
          </w:tcPr>
          <w:p w:rsidR="00B24AEB" w:rsidRPr="001409DF" w:rsidRDefault="00B24AEB" w:rsidP="00FD4CE3">
            <w:pPr>
              <w:rPr>
                <w:rFonts w:cs="Arial"/>
                <w:szCs w:val="22"/>
              </w:rPr>
            </w:pPr>
            <w:r w:rsidRPr="001409DF">
              <w:rPr>
                <w:rFonts w:cs="Arial"/>
                <w:szCs w:val="22"/>
              </w:rPr>
              <w:fldChar w:fldCharType="begin">
                <w:ffData>
                  <w:name w:val="Text4"/>
                  <w:enabled/>
                  <w:calcOnExit w:val="0"/>
                  <w:textInput>
                    <w:maxLength w:val="50"/>
                  </w:textInput>
                </w:ffData>
              </w:fldChar>
            </w:r>
            <w:r w:rsidRPr="001409DF">
              <w:rPr>
                <w:rFonts w:cs="Arial"/>
                <w:szCs w:val="22"/>
              </w:rPr>
              <w:instrText xml:space="preserve"> FORMTEXT </w:instrText>
            </w:r>
            <w:r w:rsidRPr="001409DF">
              <w:rPr>
                <w:rFonts w:cs="Arial"/>
                <w:szCs w:val="22"/>
              </w:rPr>
            </w:r>
            <w:r w:rsidRPr="001409DF">
              <w:rPr>
                <w:rFonts w:cs="Arial"/>
                <w:szCs w:val="22"/>
              </w:rPr>
              <w:fldChar w:fldCharType="separate"/>
            </w:r>
            <w:r w:rsidRPr="001409DF">
              <w:rPr>
                <w:rFonts w:cs="Arial"/>
                <w:noProof/>
                <w:szCs w:val="22"/>
              </w:rPr>
              <w:t> </w:t>
            </w:r>
            <w:r w:rsidRPr="001409DF">
              <w:rPr>
                <w:rFonts w:cs="Arial"/>
                <w:noProof/>
                <w:szCs w:val="22"/>
              </w:rPr>
              <w:t> </w:t>
            </w:r>
            <w:r w:rsidRPr="001409DF">
              <w:rPr>
                <w:rFonts w:cs="Arial"/>
                <w:noProof/>
                <w:szCs w:val="22"/>
              </w:rPr>
              <w:t> </w:t>
            </w:r>
            <w:r w:rsidRPr="001409DF">
              <w:rPr>
                <w:rFonts w:cs="Arial"/>
                <w:noProof/>
                <w:szCs w:val="22"/>
              </w:rPr>
              <w:t> </w:t>
            </w:r>
            <w:r w:rsidRPr="001409DF">
              <w:rPr>
                <w:rFonts w:cs="Arial"/>
                <w:noProof/>
                <w:szCs w:val="22"/>
              </w:rPr>
              <w:t> </w:t>
            </w:r>
            <w:r w:rsidRPr="001409DF">
              <w:rPr>
                <w:rFonts w:cs="Arial"/>
                <w:szCs w:val="22"/>
              </w:rPr>
              <w:fldChar w:fldCharType="end"/>
            </w:r>
          </w:p>
        </w:tc>
      </w:tr>
      <w:tr w:rsidR="00B24AEB" w:rsidRPr="001409DF" w:rsidTr="00FD4CE3">
        <w:tblPrEx>
          <w:tblCellMar>
            <w:left w:w="72" w:type="dxa"/>
            <w:right w:w="72" w:type="dxa"/>
          </w:tblCellMar>
        </w:tblPrEx>
        <w:trPr>
          <w:trHeight w:val="432"/>
        </w:trPr>
        <w:tc>
          <w:tcPr>
            <w:tcW w:w="3637" w:type="dxa"/>
            <w:tcBorders>
              <w:left w:val="single" w:sz="4" w:space="0" w:color="auto"/>
            </w:tcBorders>
            <w:vAlign w:val="bottom"/>
          </w:tcPr>
          <w:p w:rsidR="00B24AEB" w:rsidRPr="001409DF" w:rsidRDefault="00B24AEB" w:rsidP="00FD4CE3">
            <w:pPr>
              <w:rPr>
                <w:rFonts w:cs="Arial"/>
                <w:szCs w:val="22"/>
              </w:rPr>
            </w:pPr>
            <w:r w:rsidRPr="001409DF">
              <w:rPr>
                <w:rFonts w:cs="Arial"/>
                <w:szCs w:val="22"/>
              </w:rPr>
              <w:t>Parent</w:t>
            </w:r>
            <w:r>
              <w:rPr>
                <w:rFonts w:cs="Arial"/>
                <w:szCs w:val="22"/>
              </w:rPr>
              <w:t>’s</w:t>
            </w:r>
            <w:r w:rsidRPr="001409DF">
              <w:rPr>
                <w:rFonts w:cs="Arial"/>
                <w:szCs w:val="22"/>
              </w:rPr>
              <w:t>/Guardian</w:t>
            </w:r>
            <w:r>
              <w:rPr>
                <w:rFonts w:cs="Arial"/>
                <w:szCs w:val="22"/>
              </w:rPr>
              <w:t>’s</w:t>
            </w:r>
            <w:r w:rsidRPr="001409DF">
              <w:rPr>
                <w:rFonts w:cs="Arial"/>
                <w:szCs w:val="22"/>
              </w:rPr>
              <w:t xml:space="preserve"> Signature:</w:t>
            </w:r>
          </w:p>
        </w:tc>
        <w:tc>
          <w:tcPr>
            <w:tcW w:w="4148" w:type="dxa"/>
            <w:tcBorders>
              <w:top w:val="single" w:sz="4" w:space="0" w:color="auto"/>
              <w:bottom w:val="single" w:sz="4" w:space="0" w:color="auto"/>
            </w:tcBorders>
            <w:vAlign w:val="bottom"/>
          </w:tcPr>
          <w:p w:rsidR="00B24AEB" w:rsidRPr="001409DF" w:rsidRDefault="00B24AEB" w:rsidP="00FD4CE3">
            <w:pPr>
              <w:rPr>
                <w:rFonts w:cs="Arial"/>
                <w:szCs w:val="22"/>
              </w:rPr>
            </w:pPr>
          </w:p>
        </w:tc>
        <w:tc>
          <w:tcPr>
            <w:tcW w:w="179" w:type="dxa"/>
            <w:vAlign w:val="bottom"/>
          </w:tcPr>
          <w:p w:rsidR="00B24AEB" w:rsidRPr="001409DF" w:rsidRDefault="00B24AEB" w:rsidP="00FD4CE3">
            <w:pPr>
              <w:rPr>
                <w:rFonts w:cs="Arial"/>
                <w:szCs w:val="22"/>
              </w:rPr>
            </w:pPr>
          </w:p>
        </w:tc>
        <w:tc>
          <w:tcPr>
            <w:tcW w:w="719" w:type="dxa"/>
            <w:vAlign w:val="bottom"/>
          </w:tcPr>
          <w:p w:rsidR="00B24AEB" w:rsidRPr="001409DF" w:rsidRDefault="00B24AEB" w:rsidP="00FD4CE3">
            <w:pPr>
              <w:rPr>
                <w:rFonts w:cs="Arial"/>
                <w:szCs w:val="22"/>
              </w:rPr>
            </w:pPr>
            <w:r w:rsidRPr="001409DF">
              <w:rPr>
                <w:rFonts w:cs="Arial"/>
                <w:szCs w:val="22"/>
              </w:rPr>
              <w:t>Date</w:t>
            </w:r>
          </w:p>
        </w:tc>
        <w:tc>
          <w:tcPr>
            <w:tcW w:w="1651" w:type="dxa"/>
            <w:tcBorders>
              <w:top w:val="single" w:sz="4" w:space="0" w:color="auto"/>
              <w:bottom w:val="single" w:sz="4" w:space="0" w:color="auto"/>
              <w:right w:val="single" w:sz="4" w:space="0" w:color="auto"/>
            </w:tcBorders>
            <w:vAlign w:val="bottom"/>
          </w:tcPr>
          <w:p w:rsidR="00B24AEB" w:rsidRPr="001409DF" w:rsidRDefault="00B24AEB" w:rsidP="00FD4CE3">
            <w:pPr>
              <w:rPr>
                <w:rFonts w:cs="Arial"/>
                <w:szCs w:val="22"/>
              </w:rPr>
            </w:pPr>
          </w:p>
        </w:tc>
      </w:tr>
      <w:tr w:rsidR="00B24AEB" w:rsidRPr="001409DF" w:rsidTr="00FD4CE3">
        <w:tblPrEx>
          <w:tblCellMar>
            <w:left w:w="72" w:type="dxa"/>
            <w:right w:w="72" w:type="dxa"/>
          </w:tblCellMar>
        </w:tblPrEx>
        <w:trPr>
          <w:trHeight w:val="432"/>
        </w:trPr>
        <w:tc>
          <w:tcPr>
            <w:tcW w:w="3637" w:type="dxa"/>
            <w:tcBorders>
              <w:left w:val="single" w:sz="4" w:space="0" w:color="auto"/>
              <w:bottom w:val="single" w:sz="4" w:space="0" w:color="auto"/>
            </w:tcBorders>
            <w:vAlign w:val="bottom"/>
          </w:tcPr>
          <w:p w:rsidR="00B24AEB" w:rsidRPr="001409DF" w:rsidRDefault="00B24AEB" w:rsidP="00FD4CE3">
            <w:pPr>
              <w:rPr>
                <w:rFonts w:cs="Arial"/>
                <w:szCs w:val="22"/>
              </w:rPr>
            </w:pPr>
            <w:r w:rsidRPr="001409DF">
              <w:rPr>
                <w:rFonts w:cs="Arial"/>
                <w:szCs w:val="22"/>
              </w:rPr>
              <w:t>Witness</w:t>
            </w:r>
            <w:r>
              <w:rPr>
                <w:rFonts w:cs="Arial"/>
                <w:szCs w:val="22"/>
              </w:rPr>
              <w:t>’s</w:t>
            </w:r>
            <w:r w:rsidRPr="001409DF">
              <w:rPr>
                <w:rFonts w:cs="Arial"/>
                <w:szCs w:val="22"/>
              </w:rPr>
              <w:t xml:space="preserve"> Signature:</w:t>
            </w:r>
          </w:p>
        </w:tc>
        <w:tc>
          <w:tcPr>
            <w:tcW w:w="4148" w:type="dxa"/>
            <w:tcBorders>
              <w:top w:val="single" w:sz="4" w:space="0" w:color="auto"/>
              <w:bottom w:val="single" w:sz="4" w:space="0" w:color="auto"/>
            </w:tcBorders>
            <w:vAlign w:val="bottom"/>
          </w:tcPr>
          <w:p w:rsidR="00B24AEB" w:rsidRPr="001409DF" w:rsidRDefault="00B24AEB" w:rsidP="00FD4CE3">
            <w:pPr>
              <w:rPr>
                <w:rFonts w:cs="Arial"/>
                <w:szCs w:val="22"/>
              </w:rPr>
            </w:pPr>
          </w:p>
        </w:tc>
        <w:tc>
          <w:tcPr>
            <w:tcW w:w="179" w:type="dxa"/>
            <w:tcBorders>
              <w:bottom w:val="single" w:sz="4" w:space="0" w:color="auto"/>
            </w:tcBorders>
            <w:vAlign w:val="bottom"/>
          </w:tcPr>
          <w:p w:rsidR="00B24AEB" w:rsidRPr="001409DF" w:rsidRDefault="00B24AEB" w:rsidP="00FD4CE3">
            <w:pPr>
              <w:rPr>
                <w:rFonts w:cs="Arial"/>
                <w:szCs w:val="22"/>
              </w:rPr>
            </w:pPr>
          </w:p>
        </w:tc>
        <w:tc>
          <w:tcPr>
            <w:tcW w:w="719" w:type="dxa"/>
            <w:tcBorders>
              <w:bottom w:val="single" w:sz="4" w:space="0" w:color="auto"/>
            </w:tcBorders>
            <w:vAlign w:val="bottom"/>
          </w:tcPr>
          <w:p w:rsidR="00B24AEB" w:rsidRPr="001409DF" w:rsidRDefault="00B24AEB" w:rsidP="00FD4CE3">
            <w:pPr>
              <w:rPr>
                <w:rFonts w:cs="Arial"/>
                <w:szCs w:val="22"/>
              </w:rPr>
            </w:pPr>
            <w:r w:rsidRPr="001409DF">
              <w:rPr>
                <w:rFonts w:cs="Arial"/>
                <w:szCs w:val="22"/>
              </w:rPr>
              <w:t>Date:</w:t>
            </w:r>
          </w:p>
        </w:tc>
        <w:tc>
          <w:tcPr>
            <w:tcW w:w="1651" w:type="dxa"/>
            <w:tcBorders>
              <w:top w:val="single" w:sz="4" w:space="0" w:color="auto"/>
              <w:bottom w:val="single" w:sz="4" w:space="0" w:color="auto"/>
              <w:right w:val="single" w:sz="4" w:space="0" w:color="auto"/>
            </w:tcBorders>
            <w:vAlign w:val="bottom"/>
          </w:tcPr>
          <w:p w:rsidR="00B24AEB" w:rsidRPr="001409DF" w:rsidRDefault="00B24AEB" w:rsidP="00FD4CE3">
            <w:pPr>
              <w:rPr>
                <w:rFonts w:cs="Arial"/>
                <w:szCs w:val="22"/>
              </w:rPr>
            </w:pPr>
          </w:p>
        </w:tc>
      </w:tr>
    </w:tbl>
    <w:p w:rsidR="00AA4ABE" w:rsidRDefault="00AA4ABE" w:rsidP="00C36B78">
      <w:pPr>
        <w:ind w:left="-180" w:right="360"/>
        <w:rPr>
          <w:rFonts w:cs="Arial"/>
          <w:sz w:val="16"/>
          <w:szCs w:val="18"/>
        </w:rPr>
      </w:pPr>
    </w:p>
    <w:p w:rsidR="00AA4ABE" w:rsidRDefault="00AA4ABE" w:rsidP="00C36B78">
      <w:pPr>
        <w:ind w:left="-180" w:right="360"/>
        <w:rPr>
          <w:rFonts w:cs="Arial"/>
          <w:sz w:val="16"/>
          <w:szCs w:val="18"/>
        </w:rPr>
      </w:pPr>
    </w:p>
    <w:p w:rsidR="00B8750D" w:rsidRPr="009043AD" w:rsidRDefault="00B8750D" w:rsidP="00AA4ABE">
      <w:pPr>
        <w:ind w:right="360"/>
        <w:rPr>
          <w:rFonts w:cs="Arial"/>
          <w:sz w:val="16"/>
          <w:szCs w:val="18"/>
        </w:rPr>
      </w:pPr>
      <w:r w:rsidRPr="009043AD">
        <w:rPr>
          <w:rFonts w:cs="Arial"/>
          <w:sz w:val="16"/>
          <w:szCs w:val="18"/>
        </w:rPr>
        <w:t>Under the provisions of the Illinois Mental Health and Developmental Disabilities Confidentiality Act, the Family Educational Rights and Privacy Act, 20 USC 1232g, and the Health Insurance Portability and Accountability Act of 1996, information collected hereunder may not be redisclosed unless the person who consented to this disclosure specifically consents to such redisclosure or the redisclosure is allowed by law.</w:t>
      </w:r>
      <w:bookmarkEnd w:id="0"/>
    </w:p>
    <w:sectPr w:rsidR="00B8750D" w:rsidRPr="009043AD" w:rsidSect="00F909B7">
      <w:footerReference w:type="default" r:id="rId9"/>
      <w:pgSz w:w="12240" w:h="15840"/>
      <w:pgMar w:top="1080" w:right="1080" w:bottom="1080" w:left="1080" w:header="720" w:footer="59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111B" w:rsidRDefault="0011111B" w:rsidP="00B8750D">
      <w:r>
        <w:separator/>
      </w:r>
    </w:p>
  </w:endnote>
  <w:endnote w:type="continuationSeparator" w:id="0">
    <w:p w:rsidR="0011111B" w:rsidRDefault="0011111B" w:rsidP="00B875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1090" w:rsidRPr="001409DF" w:rsidRDefault="00DD0F91" w:rsidP="00E259D2">
    <w:pPr>
      <w:pStyle w:val="Footer"/>
      <w:tabs>
        <w:tab w:val="clear" w:pos="4680"/>
        <w:tab w:val="clear" w:pos="9360"/>
        <w:tab w:val="right" w:pos="10080"/>
      </w:tabs>
      <w:rPr>
        <w:szCs w:val="22"/>
      </w:rPr>
    </w:pPr>
    <w:r>
      <w:rPr>
        <w:szCs w:val="22"/>
      </w:rPr>
      <w:t>R08/</w:t>
    </w:r>
    <w:r w:rsidR="00ED593A">
      <w:rPr>
        <w:szCs w:val="22"/>
      </w:rPr>
      <w:t>01/</w:t>
    </w:r>
    <w:r>
      <w:rPr>
        <w:szCs w:val="22"/>
      </w:rPr>
      <w:t>2016</w:t>
    </w:r>
    <w:r w:rsidR="00CF1090" w:rsidRPr="001409DF">
      <w:rPr>
        <w:szCs w:val="22"/>
      </w:rPr>
      <w:tab/>
      <w:t xml:space="preserve">Page </w:t>
    </w:r>
    <w:r w:rsidR="00CF1090" w:rsidRPr="001409DF">
      <w:rPr>
        <w:szCs w:val="22"/>
      </w:rPr>
      <w:fldChar w:fldCharType="begin"/>
    </w:r>
    <w:r w:rsidR="00CF1090" w:rsidRPr="001409DF">
      <w:rPr>
        <w:szCs w:val="22"/>
      </w:rPr>
      <w:instrText xml:space="preserve"> PAGE   \* MERGEFORMAT </w:instrText>
    </w:r>
    <w:r w:rsidR="00CF1090" w:rsidRPr="001409DF">
      <w:rPr>
        <w:szCs w:val="22"/>
      </w:rPr>
      <w:fldChar w:fldCharType="separate"/>
    </w:r>
    <w:r w:rsidR="00ED593A">
      <w:rPr>
        <w:noProof/>
        <w:szCs w:val="22"/>
      </w:rPr>
      <w:t>1</w:t>
    </w:r>
    <w:r w:rsidR="00CF1090" w:rsidRPr="001409DF">
      <w:rPr>
        <w:szCs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111B" w:rsidRDefault="0011111B" w:rsidP="00B8750D">
      <w:r>
        <w:separator/>
      </w:r>
    </w:p>
  </w:footnote>
  <w:footnote w:type="continuationSeparator" w:id="0">
    <w:p w:rsidR="0011111B" w:rsidRDefault="0011111B" w:rsidP="00B8750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A466B"/>
    <w:multiLevelType w:val="hybridMultilevel"/>
    <w:tmpl w:val="67BE8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2332C4"/>
    <w:multiLevelType w:val="hybridMultilevel"/>
    <w:tmpl w:val="89D2B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531749"/>
    <w:multiLevelType w:val="hybridMultilevel"/>
    <w:tmpl w:val="12CC6A92"/>
    <w:lvl w:ilvl="0" w:tplc="CC849D0C">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33230466"/>
    <w:multiLevelType w:val="hybridMultilevel"/>
    <w:tmpl w:val="8EA28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17439A2"/>
    <w:multiLevelType w:val="hybridMultilevel"/>
    <w:tmpl w:val="E07482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48D222F"/>
    <w:multiLevelType w:val="hybridMultilevel"/>
    <w:tmpl w:val="A300AE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A9D2A83"/>
    <w:multiLevelType w:val="hybridMultilevel"/>
    <w:tmpl w:val="BA2CD6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03E1AEC"/>
    <w:multiLevelType w:val="hybridMultilevel"/>
    <w:tmpl w:val="152A44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043DF0"/>
    <w:multiLevelType w:val="hybridMultilevel"/>
    <w:tmpl w:val="C2D04ECA"/>
    <w:lvl w:ilvl="0" w:tplc="F01AC9CE">
      <w:start w:val="1"/>
      <w:numFmt w:val="bullet"/>
      <w:lvlText w:val=""/>
      <w:lvlJc w:val="left"/>
      <w:pPr>
        <w:ind w:left="768"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C38218E"/>
    <w:multiLevelType w:val="hybridMultilevel"/>
    <w:tmpl w:val="22B25356"/>
    <w:lvl w:ilvl="0" w:tplc="9D6CE0E8">
      <w:start w:val="1"/>
      <w:numFmt w:val="decimal"/>
      <w:lvlText w:val="%1."/>
      <w:lvlJc w:val="left"/>
      <w:pPr>
        <w:ind w:left="720" w:hanging="360"/>
      </w:pPr>
      <w:rPr>
        <w:rFonts w:ascii="Arial" w:hAnsi="Arial" w:cs="Arial" w:hint="default"/>
        <w:b w:val="0"/>
        <w:sz w:val="20"/>
        <w:szCs w:val="2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
  </w:num>
  <w:num w:numId="3">
    <w:abstractNumId w:val="7"/>
  </w:num>
  <w:num w:numId="4">
    <w:abstractNumId w:val="0"/>
  </w:num>
  <w:num w:numId="5">
    <w:abstractNumId w:val="6"/>
  </w:num>
  <w:num w:numId="6">
    <w:abstractNumId w:val="5"/>
  </w:num>
  <w:num w:numId="7">
    <w:abstractNumId w:val="3"/>
  </w:num>
  <w:num w:numId="8">
    <w:abstractNumId w:val="9"/>
  </w:num>
  <w:num w:numId="9">
    <w:abstractNumId w:val="4"/>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cumentProtection w:edit="forms" w:enforcement="1"/>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384"/>
    <w:rsid w:val="00007638"/>
    <w:rsid w:val="00012806"/>
    <w:rsid w:val="00021625"/>
    <w:rsid w:val="00022916"/>
    <w:rsid w:val="00024384"/>
    <w:rsid w:val="00024452"/>
    <w:rsid w:val="00033ABC"/>
    <w:rsid w:val="00043342"/>
    <w:rsid w:val="0008535B"/>
    <w:rsid w:val="00085AEA"/>
    <w:rsid w:val="000C4A9B"/>
    <w:rsid w:val="000D14A7"/>
    <w:rsid w:val="000D6776"/>
    <w:rsid w:val="000E51A8"/>
    <w:rsid w:val="000E6954"/>
    <w:rsid w:val="0010420B"/>
    <w:rsid w:val="00105FF2"/>
    <w:rsid w:val="00110009"/>
    <w:rsid w:val="0011111B"/>
    <w:rsid w:val="00131682"/>
    <w:rsid w:val="00134BFB"/>
    <w:rsid w:val="001409DF"/>
    <w:rsid w:val="00165EC5"/>
    <w:rsid w:val="00180B03"/>
    <w:rsid w:val="00181A3D"/>
    <w:rsid w:val="00185727"/>
    <w:rsid w:val="001870E7"/>
    <w:rsid w:val="001B70CE"/>
    <w:rsid w:val="001D56B1"/>
    <w:rsid w:val="001E5B46"/>
    <w:rsid w:val="00200AF6"/>
    <w:rsid w:val="002121A2"/>
    <w:rsid w:val="00213037"/>
    <w:rsid w:val="00261882"/>
    <w:rsid w:val="00270F7F"/>
    <w:rsid w:val="002727AC"/>
    <w:rsid w:val="00293A44"/>
    <w:rsid w:val="002A077E"/>
    <w:rsid w:val="002B0830"/>
    <w:rsid w:val="002C0CEF"/>
    <w:rsid w:val="003029FE"/>
    <w:rsid w:val="00313FAD"/>
    <w:rsid w:val="00322113"/>
    <w:rsid w:val="003227F8"/>
    <w:rsid w:val="00361033"/>
    <w:rsid w:val="0037085C"/>
    <w:rsid w:val="003838EC"/>
    <w:rsid w:val="003B13DF"/>
    <w:rsid w:val="003B7E26"/>
    <w:rsid w:val="003C01E0"/>
    <w:rsid w:val="003F3DF5"/>
    <w:rsid w:val="003F69F4"/>
    <w:rsid w:val="0041547F"/>
    <w:rsid w:val="00415B24"/>
    <w:rsid w:val="00421766"/>
    <w:rsid w:val="00437049"/>
    <w:rsid w:val="004444A2"/>
    <w:rsid w:val="00447347"/>
    <w:rsid w:val="00447CF7"/>
    <w:rsid w:val="00456991"/>
    <w:rsid w:val="004577FE"/>
    <w:rsid w:val="00472F67"/>
    <w:rsid w:val="004822C8"/>
    <w:rsid w:val="00491A1C"/>
    <w:rsid w:val="004A2654"/>
    <w:rsid w:val="004B7398"/>
    <w:rsid w:val="004C445A"/>
    <w:rsid w:val="004D4C4B"/>
    <w:rsid w:val="004E183D"/>
    <w:rsid w:val="004E7A7A"/>
    <w:rsid w:val="00501A68"/>
    <w:rsid w:val="00503BA6"/>
    <w:rsid w:val="00504E19"/>
    <w:rsid w:val="00510AFB"/>
    <w:rsid w:val="00572D5B"/>
    <w:rsid w:val="00582493"/>
    <w:rsid w:val="0059035B"/>
    <w:rsid w:val="00594006"/>
    <w:rsid w:val="005C3C0A"/>
    <w:rsid w:val="005E000A"/>
    <w:rsid w:val="005E3786"/>
    <w:rsid w:val="00600BE4"/>
    <w:rsid w:val="006076A7"/>
    <w:rsid w:val="00612C39"/>
    <w:rsid w:val="00615AC0"/>
    <w:rsid w:val="00621F4A"/>
    <w:rsid w:val="00637DEE"/>
    <w:rsid w:val="006441BA"/>
    <w:rsid w:val="0066243C"/>
    <w:rsid w:val="00671D6F"/>
    <w:rsid w:val="00696724"/>
    <w:rsid w:val="00703B94"/>
    <w:rsid w:val="007379E5"/>
    <w:rsid w:val="00746622"/>
    <w:rsid w:val="007472FA"/>
    <w:rsid w:val="007479A1"/>
    <w:rsid w:val="00756ACB"/>
    <w:rsid w:val="00762215"/>
    <w:rsid w:val="0076288D"/>
    <w:rsid w:val="00773D69"/>
    <w:rsid w:val="0078497A"/>
    <w:rsid w:val="007D369D"/>
    <w:rsid w:val="007D4CA3"/>
    <w:rsid w:val="007F76BB"/>
    <w:rsid w:val="00806D5C"/>
    <w:rsid w:val="008153B0"/>
    <w:rsid w:val="00823822"/>
    <w:rsid w:val="008306A3"/>
    <w:rsid w:val="00836476"/>
    <w:rsid w:val="008374CB"/>
    <w:rsid w:val="008576A2"/>
    <w:rsid w:val="008618E2"/>
    <w:rsid w:val="008A6B95"/>
    <w:rsid w:val="008B5953"/>
    <w:rsid w:val="008C0323"/>
    <w:rsid w:val="008C795E"/>
    <w:rsid w:val="009038B0"/>
    <w:rsid w:val="009043AD"/>
    <w:rsid w:val="0090613E"/>
    <w:rsid w:val="00906679"/>
    <w:rsid w:val="00911B2D"/>
    <w:rsid w:val="0092576F"/>
    <w:rsid w:val="009337B6"/>
    <w:rsid w:val="00963FF0"/>
    <w:rsid w:val="009664AF"/>
    <w:rsid w:val="00971A12"/>
    <w:rsid w:val="00973AC7"/>
    <w:rsid w:val="00991BBD"/>
    <w:rsid w:val="00994F34"/>
    <w:rsid w:val="009950BB"/>
    <w:rsid w:val="00995C42"/>
    <w:rsid w:val="009B121A"/>
    <w:rsid w:val="009B7B4E"/>
    <w:rsid w:val="009C4412"/>
    <w:rsid w:val="00A10059"/>
    <w:rsid w:val="00A12631"/>
    <w:rsid w:val="00A21316"/>
    <w:rsid w:val="00A2745A"/>
    <w:rsid w:val="00A50B49"/>
    <w:rsid w:val="00A61EDB"/>
    <w:rsid w:val="00A7164A"/>
    <w:rsid w:val="00AA4ABE"/>
    <w:rsid w:val="00AB3537"/>
    <w:rsid w:val="00AB5012"/>
    <w:rsid w:val="00AD7A3F"/>
    <w:rsid w:val="00AE406E"/>
    <w:rsid w:val="00B24AEB"/>
    <w:rsid w:val="00B31DDF"/>
    <w:rsid w:val="00B353D6"/>
    <w:rsid w:val="00B8750D"/>
    <w:rsid w:val="00B87AB0"/>
    <w:rsid w:val="00BA295B"/>
    <w:rsid w:val="00BA334C"/>
    <w:rsid w:val="00BB29E4"/>
    <w:rsid w:val="00BC53B3"/>
    <w:rsid w:val="00C009A6"/>
    <w:rsid w:val="00C02D7E"/>
    <w:rsid w:val="00C13DEC"/>
    <w:rsid w:val="00C36B78"/>
    <w:rsid w:val="00C60092"/>
    <w:rsid w:val="00C6340F"/>
    <w:rsid w:val="00C77613"/>
    <w:rsid w:val="00CC7200"/>
    <w:rsid w:val="00CD6335"/>
    <w:rsid w:val="00CD7C66"/>
    <w:rsid w:val="00CF1090"/>
    <w:rsid w:val="00D0203A"/>
    <w:rsid w:val="00D0503A"/>
    <w:rsid w:val="00D0537B"/>
    <w:rsid w:val="00D31C11"/>
    <w:rsid w:val="00D46DA1"/>
    <w:rsid w:val="00D507D7"/>
    <w:rsid w:val="00D66B47"/>
    <w:rsid w:val="00D8578A"/>
    <w:rsid w:val="00DA137D"/>
    <w:rsid w:val="00DB713C"/>
    <w:rsid w:val="00DC4A56"/>
    <w:rsid w:val="00DD0F91"/>
    <w:rsid w:val="00DD179D"/>
    <w:rsid w:val="00DE231E"/>
    <w:rsid w:val="00DE319C"/>
    <w:rsid w:val="00E20D99"/>
    <w:rsid w:val="00E259D2"/>
    <w:rsid w:val="00E27DAC"/>
    <w:rsid w:val="00E40283"/>
    <w:rsid w:val="00E45CC6"/>
    <w:rsid w:val="00E56FC5"/>
    <w:rsid w:val="00E57E55"/>
    <w:rsid w:val="00EA3475"/>
    <w:rsid w:val="00EB5BF5"/>
    <w:rsid w:val="00ED593A"/>
    <w:rsid w:val="00EE4985"/>
    <w:rsid w:val="00F42AD8"/>
    <w:rsid w:val="00F772BA"/>
    <w:rsid w:val="00F816A8"/>
    <w:rsid w:val="00F83DFB"/>
    <w:rsid w:val="00F87CA3"/>
    <w:rsid w:val="00F909B7"/>
    <w:rsid w:val="00FA1532"/>
    <w:rsid w:val="00FA5724"/>
    <w:rsid w:val="00FB55BC"/>
    <w:rsid w:val="00FB79D8"/>
    <w:rsid w:val="00FC5BB0"/>
    <w:rsid w:val="00FD23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50D"/>
    <w:pPr>
      <w:widowControl w:val="0"/>
      <w:snapToGrid w:val="0"/>
      <w:spacing w:after="0" w:line="240" w:lineRule="auto"/>
    </w:pPr>
    <w:rPr>
      <w:rFonts w:ascii="Arial" w:eastAsia="Times New Roman" w:hAnsi="Arial" w:cs="Times New Roman"/>
      <w:szCs w:val="20"/>
    </w:rPr>
  </w:style>
  <w:style w:type="paragraph" w:styleId="Heading2">
    <w:name w:val="heading 2"/>
    <w:basedOn w:val="Normal"/>
    <w:next w:val="Normal"/>
    <w:link w:val="Heading2Char"/>
    <w:uiPriority w:val="9"/>
    <w:unhideWhenUsed/>
    <w:qFormat/>
    <w:rsid w:val="0002438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24384"/>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rsid w:val="00024384"/>
    <w:pPr>
      <w:widowControl/>
      <w:tabs>
        <w:tab w:val="center" w:pos="4320"/>
        <w:tab w:val="right" w:pos="8640"/>
      </w:tabs>
      <w:snapToGrid/>
    </w:pPr>
    <w:rPr>
      <w:rFonts w:ascii="Arial Narrow" w:hAnsi="Arial Narrow"/>
    </w:rPr>
  </w:style>
  <w:style w:type="character" w:customStyle="1" w:styleId="HeaderChar">
    <w:name w:val="Header Char"/>
    <w:basedOn w:val="DefaultParagraphFont"/>
    <w:link w:val="Header"/>
    <w:rsid w:val="00024384"/>
    <w:rPr>
      <w:rFonts w:ascii="Arial Narrow" w:eastAsia="Times New Roman" w:hAnsi="Arial Narrow" w:cs="Times New Roman"/>
      <w:sz w:val="20"/>
      <w:szCs w:val="20"/>
    </w:rPr>
  </w:style>
  <w:style w:type="paragraph" w:styleId="ListParagraph">
    <w:name w:val="List Paragraph"/>
    <w:basedOn w:val="Normal"/>
    <w:uiPriority w:val="34"/>
    <w:qFormat/>
    <w:rsid w:val="00582493"/>
    <w:pPr>
      <w:widowControl/>
      <w:snapToGrid/>
      <w:spacing w:after="200" w:line="276" w:lineRule="auto"/>
      <w:ind w:left="720"/>
      <w:contextualSpacing/>
    </w:pPr>
    <w:rPr>
      <w:rFonts w:ascii="Calibri" w:eastAsia="Calibri" w:hAnsi="Calibri"/>
      <w:szCs w:val="22"/>
    </w:rPr>
  </w:style>
  <w:style w:type="table" w:styleId="TableGrid">
    <w:name w:val="Table Grid"/>
    <w:basedOn w:val="TableNormal"/>
    <w:uiPriority w:val="59"/>
    <w:rsid w:val="00AD7A3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B8750D"/>
    <w:pPr>
      <w:tabs>
        <w:tab w:val="center" w:pos="4680"/>
        <w:tab w:val="right" w:pos="9360"/>
      </w:tabs>
    </w:pPr>
  </w:style>
  <w:style w:type="character" w:customStyle="1" w:styleId="FooterChar">
    <w:name w:val="Footer Char"/>
    <w:basedOn w:val="DefaultParagraphFont"/>
    <w:link w:val="Footer"/>
    <w:uiPriority w:val="99"/>
    <w:rsid w:val="00B8750D"/>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D31C11"/>
    <w:rPr>
      <w:rFonts w:ascii="Tahoma" w:hAnsi="Tahoma" w:cs="Tahoma"/>
      <w:sz w:val="16"/>
      <w:szCs w:val="16"/>
    </w:rPr>
  </w:style>
  <w:style w:type="character" w:customStyle="1" w:styleId="BalloonTextChar">
    <w:name w:val="Balloon Text Char"/>
    <w:basedOn w:val="DefaultParagraphFont"/>
    <w:link w:val="BalloonText"/>
    <w:uiPriority w:val="99"/>
    <w:semiHidden/>
    <w:rsid w:val="00D31C11"/>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B24AEB"/>
    <w:rPr>
      <w:sz w:val="16"/>
      <w:szCs w:val="16"/>
    </w:rPr>
  </w:style>
  <w:style w:type="paragraph" w:styleId="CommentText">
    <w:name w:val="annotation text"/>
    <w:basedOn w:val="Normal"/>
    <w:link w:val="CommentTextChar"/>
    <w:uiPriority w:val="99"/>
    <w:semiHidden/>
    <w:unhideWhenUsed/>
    <w:rsid w:val="00B24AEB"/>
    <w:rPr>
      <w:sz w:val="20"/>
    </w:rPr>
  </w:style>
  <w:style w:type="character" w:customStyle="1" w:styleId="CommentTextChar">
    <w:name w:val="Comment Text Char"/>
    <w:basedOn w:val="DefaultParagraphFont"/>
    <w:link w:val="CommentText"/>
    <w:uiPriority w:val="99"/>
    <w:semiHidden/>
    <w:rsid w:val="00B24AEB"/>
    <w:rPr>
      <w:rFonts w:ascii="Arial" w:eastAsia="Times New Roman" w:hAnsi="Arial"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50D"/>
    <w:pPr>
      <w:widowControl w:val="0"/>
      <w:snapToGrid w:val="0"/>
      <w:spacing w:after="0" w:line="240" w:lineRule="auto"/>
    </w:pPr>
    <w:rPr>
      <w:rFonts w:ascii="Arial" w:eastAsia="Times New Roman" w:hAnsi="Arial" w:cs="Times New Roman"/>
      <w:szCs w:val="20"/>
    </w:rPr>
  </w:style>
  <w:style w:type="paragraph" w:styleId="Heading2">
    <w:name w:val="heading 2"/>
    <w:basedOn w:val="Normal"/>
    <w:next w:val="Normal"/>
    <w:link w:val="Heading2Char"/>
    <w:uiPriority w:val="9"/>
    <w:unhideWhenUsed/>
    <w:qFormat/>
    <w:rsid w:val="0002438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24384"/>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rsid w:val="00024384"/>
    <w:pPr>
      <w:widowControl/>
      <w:tabs>
        <w:tab w:val="center" w:pos="4320"/>
        <w:tab w:val="right" w:pos="8640"/>
      </w:tabs>
      <w:snapToGrid/>
    </w:pPr>
    <w:rPr>
      <w:rFonts w:ascii="Arial Narrow" w:hAnsi="Arial Narrow"/>
    </w:rPr>
  </w:style>
  <w:style w:type="character" w:customStyle="1" w:styleId="HeaderChar">
    <w:name w:val="Header Char"/>
    <w:basedOn w:val="DefaultParagraphFont"/>
    <w:link w:val="Header"/>
    <w:rsid w:val="00024384"/>
    <w:rPr>
      <w:rFonts w:ascii="Arial Narrow" w:eastAsia="Times New Roman" w:hAnsi="Arial Narrow" w:cs="Times New Roman"/>
      <w:sz w:val="20"/>
      <w:szCs w:val="20"/>
    </w:rPr>
  </w:style>
  <w:style w:type="paragraph" w:styleId="ListParagraph">
    <w:name w:val="List Paragraph"/>
    <w:basedOn w:val="Normal"/>
    <w:uiPriority w:val="34"/>
    <w:qFormat/>
    <w:rsid w:val="00582493"/>
    <w:pPr>
      <w:widowControl/>
      <w:snapToGrid/>
      <w:spacing w:after="200" w:line="276" w:lineRule="auto"/>
      <w:ind w:left="720"/>
      <w:contextualSpacing/>
    </w:pPr>
    <w:rPr>
      <w:rFonts w:ascii="Calibri" w:eastAsia="Calibri" w:hAnsi="Calibri"/>
      <w:szCs w:val="22"/>
    </w:rPr>
  </w:style>
  <w:style w:type="table" w:styleId="TableGrid">
    <w:name w:val="Table Grid"/>
    <w:basedOn w:val="TableNormal"/>
    <w:uiPriority w:val="59"/>
    <w:rsid w:val="00AD7A3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B8750D"/>
    <w:pPr>
      <w:tabs>
        <w:tab w:val="center" w:pos="4680"/>
        <w:tab w:val="right" w:pos="9360"/>
      </w:tabs>
    </w:pPr>
  </w:style>
  <w:style w:type="character" w:customStyle="1" w:styleId="FooterChar">
    <w:name w:val="Footer Char"/>
    <w:basedOn w:val="DefaultParagraphFont"/>
    <w:link w:val="Footer"/>
    <w:uiPriority w:val="99"/>
    <w:rsid w:val="00B8750D"/>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D31C11"/>
    <w:rPr>
      <w:rFonts w:ascii="Tahoma" w:hAnsi="Tahoma" w:cs="Tahoma"/>
      <w:sz w:val="16"/>
      <w:szCs w:val="16"/>
    </w:rPr>
  </w:style>
  <w:style w:type="character" w:customStyle="1" w:styleId="BalloonTextChar">
    <w:name w:val="Balloon Text Char"/>
    <w:basedOn w:val="DefaultParagraphFont"/>
    <w:link w:val="BalloonText"/>
    <w:uiPriority w:val="99"/>
    <w:semiHidden/>
    <w:rsid w:val="00D31C11"/>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B24AEB"/>
    <w:rPr>
      <w:sz w:val="16"/>
      <w:szCs w:val="16"/>
    </w:rPr>
  </w:style>
  <w:style w:type="paragraph" w:styleId="CommentText">
    <w:name w:val="annotation text"/>
    <w:basedOn w:val="Normal"/>
    <w:link w:val="CommentTextChar"/>
    <w:uiPriority w:val="99"/>
    <w:semiHidden/>
    <w:unhideWhenUsed/>
    <w:rsid w:val="00B24AEB"/>
    <w:rPr>
      <w:sz w:val="20"/>
    </w:rPr>
  </w:style>
  <w:style w:type="character" w:customStyle="1" w:styleId="CommentTextChar">
    <w:name w:val="Comment Text Char"/>
    <w:basedOn w:val="DefaultParagraphFont"/>
    <w:link w:val="CommentText"/>
    <w:uiPriority w:val="99"/>
    <w:semiHidden/>
    <w:rsid w:val="00B24AEB"/>
    <w:rPr>
      <w:rFonts w:ascii="Arial" w:eastAsia="Times New Roman" w:hAnsi="Arial"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9295890">
      <w:bodyDiv w:val="1"/>
      <w:marLeft w:val="0"/>
      <w:marRight w:val="0"/>
      <w:marTop w:val="0"/>
      <w:marBottom w:val="0"/>
      <w:divBdr>
        <w:top w:val="none" w:sz="0" w:space="0" w:color="auto"/>
        <w:left w:val="none" w:sz="0" w:space="0" w:color="auto"/>
        <w:bottom w:val="none" w:sz="0" w:space="0" w:color="auto"/>
        <w:right w:val="none" w:sz="0" w:space="0" w:color="auto"/>
      </w:divBdr>
    </w:div>
    <w:div w:id="1844083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B72A24-FC02-48C9-B1DD-403C2118CD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1044</Words>
  <Characters>5951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State of Illinois</Company>
  <LinksUpToDate>false</LinksUpToDate>
  <CharactersWithSpaces>6982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DHSCH05</dc:creator>
  <cp:lastModifiedBy>Grissom, Jennifer</cp:lastModifiedBy>
  <cp:revision>6</cp:revision>
  <cp:lastPrinted>2016-07-29T19:24:00Z</cp:lastPrinted>
  <dcterms:created xsi:type="dcterms:W3CDTF">2016-07-21T18:35:00Z</dcterms:created>
  <dcterms:modified xsi:type="dcterms:W3CDTF">2016-07-29T19:27:00Z</dcterms:modified>
</cp:coreProperties>
</file>